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I - Documentos exigidos e não pontuados:</w:t>
      </w:r>
      <w:r/>
    </w:p>
    <w:tbl>
      <w:tblPr>
        <w:tblStyle w:val="11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354"/>
      </w:tblGrid>
      <w:tr>
        <w:trPr>
          <w:trHeight w:val="1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52" w:line="283" w:lineRule="atLeast"/>
              <w:ind w:right="0" w:firstLine="0" w:left="60"/>
              <w:contextualSpacing w:val="false"/>
              <w:jc w:val="left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Nome do(a) Candidato(a):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2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</w:t>
            </w:r>
            <w:r/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line="264" w:lineRule="atLeast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01 - Diploma de Graduação: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02 - Histórico de Graduação: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II - Titulação:</w:t>
      </w:r>
      <w:r>
        <w:rPr>
          <w:rFonts w:ascii="Times New Roman" w:hAnsi="Times New Roman" w:eastAsia="Times New Roman" w:cs="Times New Roman"/>
          <w:sz w:val="24"/>
        </w:rPr>
      </w:r>
      <w: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A pontuação dos itens 03, 04 e 05 não é cumulativa, valendo a maior titulação comprovada. </w:t>
      </w:r>
      <w:r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r>
    </w:p>
    <w:tbl>
      <w:tblPr>
        <w:tblStyle w:val="11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559"/>
        <w:gridCol w:w="1417"/>
        <w:gridCol w:w="1984"/>
      </w:tblGrid>
      <w:tr>
        <w:trPr>
          <w:trHeight w:val="67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Item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 Pontuação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Máxima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do(a) candidato(a)</w:t>
            </w:r>
            <w:r/>
          </w:p>
        </w:tc>
      </w:tr>
      <w:tr>
        <w:trPr>
          <w:trHeight w:val="63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03 - Doutorado na área de Educação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63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04 - Mestrado na área de Educação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90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05 - Especialização na área de Educação (carga horária igual ou superior a 360h)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9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595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Total de Pontos Item II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III - Experiência Profissional: </w:t>
      </w: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A pontuação dos itens 06, 07 e 08 pode ser acumulada até o limite de pontuação na categoria III. </w:t>
      </w:r>
      <w:r/>
      <w:r>
        <w:rPr>
          <w:rFonts w:ascii="Times New Roman" w:hAnsi="Times New Roman" w:eastAsia="Times New Roman" w:cs="Times New Roman"/>
          <w:sz w:val="24"/>
        </w:rPr>
      </w:r>
    </w:p>
    <w:tbl>
      <w:tblPr>
        <w:tblStyle w:val="11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559"/>
        <w:gridCol w:w="1417"/>
        <w:gridCol w:w="1984"/>
      </w:tblGrid>
      <w:tr>
        <w:trPr>
          <w:trHeight w:val="66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Item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Máxima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Pontuação do(a) candidato</w:t>
            </w:r>
            <w:r/>
          </w:p>
        </w:tc>
      </w:tr>
      <w:tr>
        <w:trPr>
          <w:trHeight w:val="39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06 - Experiência na Educação Básica/Superior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 pontos por semestre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9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07 - Experiência na Educação Profissional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 pontos por semestre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9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439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08 - Experiência na Educação Inclusiva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 pontos por semestre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9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595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Total de Pontos Item III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39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595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Total de Pontos (II e III)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8" w:type="dxa"/>
              <w:top w:w="48" w:type="dxa"/>
              <w:right w:w="48" w:type="dxa"/>
              <w:bottom w:w="48" w:type="dxa"/>
            </w:tcMar>
            <w:tcW w:w="198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120" w:firstLine="0" w:left="12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rPr/>
      </w:pPr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Declaro estar de acordo com as condições desta seleção, responsabilizando-me integralmente pelas informações prestadas nesta ficha de inscrição.</w:t>
      </w:r>
      <w:r/>
      <w:r>
        <w:rPr>
          <w:rFonts w:ascii="Times New Roman" w:hAnsi="Times New Roman" w:eastAsia="Times New Roman" w:cs="Times New Roman"/>
          <w:sz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Local e Data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      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           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de 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                                 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de 20 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           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center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Assinatura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Lista de documentos válidos para a comprovação dos itens citados no Anexo II: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01: Diploma expedido por Instituição de Ensino Superior (IES) autorizada e credenciada pelo Ministério da Educação – MEC (frente e verso) ou, se concedido por instituição estrangeira, revalidados na forma da legislação.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02: Histórico escolar expedido por Instituição de Ensino Superior reconhecida e credenciada pelo Ministério da Educação - MEC, contendo o coeficiente de desempenho acadêmico.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03: Diploma expedido por Instituição de Ensino Superior (IES) autorizada e credenciada pelo Ministério da Educação – MEC (frente e verso) ou, se concedido por instituição estrangeira, revalidados na forma da legislação.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04: Diploma expedido por Instituição de Ensino Superior (IES) autorizada e credenciada pelo Ministério da Educação – MEC (frente e verso) ou, se concedido por instituição estrangeira, revalidados na forma da legislação.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05: Certificado, Atestado ou Declaração de conclusão expedidos por Instituição de Ensino Superior (IES) autorizada e credenciada pelo Ministério da Educação – MEC, contendo data, carga horária.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120" w:firstLine="0" w:left="12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06 a 08: Carteira de Trabalho e Previdência Social (CTPS), Contrato de Trabalho, Certidão de Tempo de Serviço, contrato de trabalho ou outro documento que identifique o vínculo empregatício.</w:t>
      </w:r>
      <w:r/>
    </w:p>
    <w:p>
      <w:pPr>
        <w:pBdr/>
        <w:spacing/>
        <w:ind/>
        <w:rPr/>
      </w:pPr>
      <w:r/>
      <w:bookmarkStart w:id="0" w:name="_GoBack"/>
      <w:r/>
      <w:bookmarkEnd w:id="0"/>
      <w:r/>
      <w:r/>
    </w:p>
    <w:sectPr>
      <w:headerReference w:type="default" r:id="rId8"/>
      <w:footnotePr/>
      <w:endnotePr/>
      <w:type w:val="nextPage"/>
      <w:pgSz w:h="16838" w:orient="portrait" w:w="11906"/>
      <w:pgMar w:top="1134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120" w:before="120"/>
      <w:ind w:right="120" w:firstLine="0" w:left="120"/>
      <w:jc w:val="center"/>
      <w:rPr>
        <w:rFonts w:ascii="Times New Roman" w:hAnsi="Times New Roman" w:eastAsia="Times New Roman" w:cs="Times New Roman"/>
        <w:sz w:val="24"/>
      </w:rPr>
    </w:pPr>
    <w:r>
      <w:rPr>
        <w:rFonts w:ascii="Times New Roman" w:hAnsi="Times New Roman" w:eastAsia="Times New Roman" w:cs="Times New Roman"/>
        <w:b/>
        <w:color w:val="000000"/>
        <w:sz w:val="24"/>
      </w:rPr>
      <w:t xml:space="preserve">ANEXO II - BAREMA DA PROVA DE TÍTULOS</w:t>
    </w:r>
    <w:r>
      <w:rPr>
        <w:rFonts w:ascii="Times New Roman" w:hAnsi="Times New Roman" w:eastAsia="Times New Roman" w:cs="Times New Roman"/>
        <w:sz w:val="24"/>
      </w:rPr>
    </w:r>
    <w:r>
      <w:rPr>
        <w:rFonts w:ascii="Times New Roman" w:hAnsi="Times New Roman" w:eastAsia="Times New Roman" w:cs="Times New Roman"/>
        <w:sz w:val="24"/>
      </w:rPr>
    </w:r>
    <w:r/>
    <w:r/>
    <w:r>
      <w:rPr>
        <w:rFonts w:ascii="Times New Roman" w:hAnsi="Times New Roman" w:eastAsia="Times New Roman" w:cs="Times New Roman"/>
        <w:sz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modified xsi:type="dcterms:W3CDTF">2026-06-15T13:34:53Z</dcterms:modified>
</cp:coreProperties>
</file>