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E2" w:rsidRPr="00CF70E2" w:rsidRDefault="00CF70E2" w:rsidP="00CF70E2">
      <w:pPr>
        <w:suppressAutoHyphens/>
        <w:spacing w:after="0" w:line="100" w:lineRule="atLeast"/>
        <w:ind w:left="142" w:right="107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/>
        </w:rPr>
      </w:pPr>
      <w:r w:rsidRPr="00CF70E2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/>
        </w:rPr>
        <w:t>ANEXO II</w:t>
      </w:r>
    </w:p>
    <w:p w:rsidR="00CF70E2" w:rsidRPr="00CF70E2" w:rsidRDefault="00CF70E2" w:rsidP="00CF70E2">
      <w:pPr>
        <w:suppressAutoHyphens/>
        <w:spacing w:after="0" w:line="100" w:lineRule="atLeast"/>
        <w:ind w:left="142" w:right="107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/>
        </w:rPr>
      </w:pPr>
    </w:p>
    <w:p w:rsidR="00CF70E2" w:rsidRPr="00CF70E2" w:rsidRDefault="00CF70E2" w:rsidP="00C00276">
      <w:pPr>
        <w:suppressAutoHyphens/>
        <w:spacing w:after="0" w:line="100" w:lineRule="atLeast"/>
        <w:ind w:left="142" w:right="107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/>
        </w:rPr>
      </w:pPr>
      <w:r w:rsidRPr="00CF70E2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/>
        </w:rPr>
        <w:t>PLANO DE TRABALHO *</w:t>
      </w:r>
    </w:p>
    <w:p w:rsidR="00CF70E2" w:rsidRPr="00CF70E2" w:rsidRDefault="00CF70E2" w:rsidP="00CF70E2">
      <w:pPr>
        <w:suppressAutoHyphens/>
        <w:spacing w:after="0" w:line="100" w:lineRule="atLeast"/>
        <w:ind w:right="107"/>
        <w:jc w:val="both"/>
        <w:rPr>
          <w:rFonts w:ascii="Calibri" w:eastAsia="Arial Unicode MS" w:hAnsi="Calibri" w:cs="Calibri"/>
          <w:lang w:eastAsia="zh-CN"/>
        </w:rPr>
      </w:pPr>
      <w:r w:rsidRPr="00CF70E2">
        <w:rPr>
          <w:rFonts w:ascii="Calibri" w:eastAsia="Arial Unicode MS" w:hAnsi="Calibri" w:cs=";Times New Roman"/>
          <w:i/>
          <w:sz w:val="18"/>
          <w:szCs w:val="18"/>
          <w:lang w:eastAsia="pt-BR"/>
        </w:rPr>
        <w:t>.</w:t>
      </w:r>
    </w:p>
    <w:tbl>
      <w:tblPr>
        <w:tblStyle w:val="Tabelacomgrade"/>
        <w:tblW w:w="0" w:type="auto"/>
        <w:tblLayout w:type="fixed"/>
        <w:tblLook w:val="0000" w:firstRow="0" w:lastRow="0" w:firstColumn="0" w:lastColumn="0" w:noHBand="0" w:noVBand="0"/>
      </w:tblPr>
      <w:tblGrid>
        <w:gridCol w:w="702"/>
        <w:gridCol w:w="1590"/>
        <w:gridCol w:w="2502"/>
        <w:gridCol w:w="222"/>
        <w:gridCol w:w="755"/>
        <w:gridCol w:w="1308"/>
        <w:gridCol w:w="2750"/>
        <w:gridCol w:w="23"/>
      </w:tblGrid>
      <w:tr w:rsidR="00CF70E2" w:rsidRPr="00CF70E2" w:rsidTr="00931ECB">
        <w:trPr>
          <w:gridAfter w:val="1"/>
          <w:wAfter w:w="23" w:type="dxa"/>
          <w:trHeight w:hRule="exact" w:val="473"/>
        </w:trPr>
        <w:tc>
          <w:tcPr>
            <w:tcW w:w="9829" w:type="dxa"/>
            <w:gridSpan w:val="7"/>
            <w:vAlign w:val="center"/>
          </w:tcPr>
          <w:p w:rsidR="00CF70E2" w:rsidRPr="0005308F" w:rsidRDefault="0005308F" w:rsidP="00943CB5">
            <w:pPr>
              <w:suppressAutoHyphens/>
              <w:spacing w:line="100" w:lineRule="atLeast"/>
              <w:rPr>
                <w:rFonts w:ascii="Calibri" w:eastAsia="Arial Unicode MS" w:hAnsi="Calibri" w:cs="Calibri"/>
                <w:b/>
                <w:sz w:val="20"/>
                <w:szCs w:val="20"/>
                <w:lang w:eastAsia="zh-CN"/>
              </w:rPr>
            </w:pPr>
            <w:r w:rsidRPr="0005308F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t xml:space="preserve">TIPO </w:t>
            </w:r>
            <w:r w:rsidR="00CF70E2" w:rsidRPr="0005308F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t>D</w:t>
            </w:r>
            <w:r w:rsidRPr="0005308F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t>E</w:t>
            </w:r>
            <w:r w:rsidR="00CF70E2" w:rsidRPr="0005308F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t xml:space="preserve"> AÇÃO</w:t>
            </w:r>
            <w:r w:rsidRPr="0005308F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t xml:space="preserve">: </w:t>
            </w:r>
            <w:r w:rsidR="00C00276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t xml:space="preserve">          </w:t>
            </w:r>
            <w:r w:rsidR="00033D3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="00033D3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="004E6BA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r>
            <w:r w:rsidR="004E6BA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fldChar w:fldCharType="separate"/>
            </w:r>
            <w:r w:rsidR="00033D3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fldChar w:fldCharType="end"/>
            </w:r>
            <w:bookmarkEnd w:id="0"/>
            <w:r w:rsidRPr="0005308F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C00276" w:rsidRPr="0005308F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PROJETO</w:t>
            </w:r>
            <w:r w:rsidRPr="0005308F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          </w:t>
            </w:r>
            <w:r w:rsidRPr="0005308F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8F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instrText>FORMCHECKBOX</w:instrText>
            </w:r>
            <w:r w:rsidR="004E6BA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r>
            <w:r w:rsidR="004E6BA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fldChar w:fldCharType="separate"/>
            </w:r>
            <w:r w:rsidRPr="0005308F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fldChar w:fldCharType="end"/>
            </w:r>
            <w:r w:rsidRPr="0005308F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C00276" w:rsidRPr="0005308F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CURSO FIC</w:t>
            </w:r>
            <w:r w:rsidR="00943CB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(Formação Continuada)</w:t>
            </w:r>
            <w:r w:rsidRPr="0005308F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          </w:t>
            </w:r>
          </w:p>
        </w:tc>
      </w:tr>
      <w:tr w:rsidR="00CF70E2" w:rsidRPr="00CF70E2" w:rsidTr="00033D37">
        <w:trPr>
          <w:gridAfter w:val="1"/>
          <w:wAfter w:w="23" w:type="dxa"/>
          <w:trHeight w:hRule="exact" w:val="340"/>
        </w:trPr>
        <w:tc>
          <w:tcPr>
            <w:tcW w:w="9829" w:type="dxa"/>
            <w:gridSpan w:val="7"/>
            <w:shd w:val="clear" w:color="auto" w:fill="D9D9D9" w:themeFill="background1" w:themeFillShade="D9"/>
            <w:vAlign w:val="center"/>
          </w:tcPr>
          <w:p w:rsidR="00CF70E2" w:rsidRPr="00CF70E2" w:rsidRDefault="00CF70E2" w:rsidP="00931ECB">
            <w:pPr>
              <w:suppressAutoHyphens/>
              <w:spacing w:line="100" w:lineRule="atLeast"/>
              <w:rPr>
                <w:rFonts w:ascii="Calibri" w:eastAsia="Arial Unicode MS" w:hAnsi="Calibri" w:cs="Calibri"/>
                <w:lang w:eastAsia="zh-CN"/>
              </w:rPr>
            </w:pPr>
            <w:r w:rsidRPr="00CF70E2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1 – TÍTULO 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DA AÇÃO</w:t>
            </w:r>
          </w:p>
        </w:tc>
      </w:tr>
      <w:tr w:rsidR="00CF70E2" w:rsidRPr="00CF70E2" w:rsidTr="00931ECB">
        <w:trPr>
          <w:gridAfter w:val="1"/>
          <w:wAfter w:w="23" w:type="dxa"/>
          <w:trHeight w:val="328"/>
        </w:trPr>
        <w:tc>
          <w:tcPr>
            <w:tcW w:w="9829" w:type="dxa"/>
            <w:gridSpan w:val="7"/>
            <w:vAlign w:val="center"/>
          </w:tcPr>
          <w:p w:rsidR="00CF70E2" w:rsidRPr="00CF70E2" w:rsidRDefault="00CF70E2" w:rsidP="00931ECB">
            <w:pPr>
              <w:suppressAutoHyphens/>
              <w:spacing w:line="100" w:lineRule="atLeast"/>
              <w:rPr>
                <w:rFonts w:ascii="Calibri" w:eastAsia="Arial Unicode MS" w:hAnsi="Calibri" w:cs="Calibri"/>
                <w:lang w:eastAsia="zh-CN"/>
              </w:rPr>
            </w:pP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Deve</w:t>
            </w:r>
            <w:r w:rsidR="002508FD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 traduzir, de forma sintética, a</w:t>
            </w: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 proposta.</w:t>
            </w:r>
          </w:p>
        </w:tc>
      </w:tr>
      <w:tr w:rsidR="00CF70E2" w:rsidRPr="00CF70E2" w:rsidTr="00033D37">
        <w:trPr>
          <w:gridAfter w:val="1"/>
          <w:wAfter w:w="23" w:type="dxa"/>
          <w:trHeight w:val="340"/>
        </w:trPr>
        <w:tc>
          <w:tcPr>
            <w:tcW w:w="9829" w:type="dxa"/>
            <w:gridSpan w:val="7"/>
            <w:shd w:val="clear" w:color="auto" w:fill="D9D9D9" w:themeFill="background1" w:themeFillShade="D9"/>
            <w:vAlign w:val="center"/>
          </w:tcPr>
          <w:p w:rsidR="00CF70E2" w:rsidRPr="002E60A3" w:rsidRDefault="00CF70E2" w:rsidP="009C003F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  <w:proofErr w:type="gramStart"/>
            <w:r w:rsidRPr="00CF70E2">
              <w:rPr>
                <w:rFonts w:ascii="Arial" w:eastAsia="Arial Unicode MS" w:hAnsi="Arial" w:cs="Arial"/>
                <w:b/>
                <w:i/>
                <w:sz w:val="20"/>
                <w:szCs w:val="20"/>
                <w:lang w:eastAsia="pt-BR"/>
              </w:rPr>
              <w:t>2 – ÁREA</w:t>
            </w:r>
            <w:proofErr w:type="gramEnd"/>
            <w:r w:rsidRPr="00CF70E2">
              <w:rPr>
                <w:rFonts w:ascii="Arial" w:eastAsia="Arial Unicode MS" w:hAnsi="Arial" w:cs="Arial"/>
                <w:b/>
                <w:i/>
                <w:sz w:val="20"/>
                <w:szCs w:val="20"/>
                <w:lang w:eastAsia="pt-BR"/>
              </w:rPr>
              <w:t xml:space="preserve"> TEMÁTICA </w:t>
            </w:r>
            <w:r w:rsidR="002508FD"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  <w:t>(</w:t>
            </w:r>
            <w:r w:rsidR="002508FD" w:rsidRPr="002508FD">
              <w:rPr>
                <w:rFonts w:ascii="Arial" w:eastAsia="Arial Unicode MS" w:hAnsi="Arial" w:cs="Arial"/>
                <w:i/>
                <w:sz w:val="18"/>
                <w:szCs w:val="18"/>
                <w:lang w:eastAsia="pt-BR"/>
              </w:rPr>
              <w:t xml:space="preserve">de acordo com o </w:t>
            </w:r>
            <w:r w:rsidR="009C003F">
              <w:rPr>
                <w:rFonts w:ascii="Arial" w:eastAsia="Arial Unicode MS" w:hAnsi="Arial" w:cs="Arial"/>
                <w:i/>
                <w:sz w:val="18"/>
                <w:szCs w:val="18"/>
                <w:lang w:eastAsia="pt-BR"/>
              </w:rPr>
              <w:t>item 5 do Edital 01/2019)</w:t>
            </w:r>
          </w:p>
        </w:tc>
      </w:tr>
      <w:tr w:rsidR="006E552B" w:rsidRPr="00CF70E2" w:rsidTr="00931ECB">
        <w:trPr>
          <w:gridAfter w:val="1"/>
          <w:wAfter w:w="23" w:type="dxa"/>
        </w:trPr>
        <w:tc>
          <w:tcPr>
            <w:tcW w:w="702" w:type="dxa"/>
            <w:vAlign w:val="center"/>
          </w:tcPr>
          <w:p w:rsidR="00CF70E2" w:rsidRPr="00CF70E2" w:rsidRDefault="00CF70E2" w:rsidP="00931ECB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</w:p>
        </w:tc>
        <w:tc>
          <w:tcPr>
            <w:tcW w:w="4314" w:type="dxa"/>
            <w:gridSpan w:val="3"/>
            <w:vAlign w:val="center"/>
          </w:tcPr>
          <w:p w:rsidR="00CF70E2" w:rsidRPr="00CF70E2" w:rsidRDefault="00CF70E2" w:rsidP="00931ECB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  <w:r w:rsidRPr="00CF70E2"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  <w:t>Área 1 – Comunicação</w:t>
            </w:r>
          </w:p>
        </w:tc>
        <w:tc>
          <w:tcPr>
            <w:tcW w:w="755" w:type="dxa"/>
            <w:vAlign w:val="center"/>
          </w:tcPr>
          <w:p w:rsidR="00CF70E2" w:rsidRPr="00CF70E2" w:rsidRDefault="00CF70E2" w:rsidP="00931ECB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CF70E2" w:rsidRPr="00CF70E2" w:rsidRDefault="00CF70E2" w:rsidP="00931ECB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  <w:r w:rsidRPr="00CF70E2"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  <w:t>Área 5 – Meio ambiente</w:t>
            </w:r>
          </w:p>
        </w:tc>
      </w:tr>
      <w:tr w:rsidR="006E552B" w:rsidRPr="00CF70E2" w:rsidTr="00931ECB">
        <w:trPr>
          <w:gridAfter w:val="1"/>
          <w:wAfter w:w="23" w:type="dxa"/>
        </w:trPr>
        <w:tc>
          <w:tcPr>
            <w:tcW w:w="702" w:type="dxa"/>
            <w:vAlign w:val="center"/>
          </w:tcPr>
          <w:p w:rsidR="00CF70E2" w:rsidRPr="00CF70E2" w:rsidRDefault="00CF70E2" w:rsidP="00931ECB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</w:p>
        </w:tc>
        <w:tc>
          <w:tcPr>
            <w:tcW w:w="4314" w:type="dxa"/>
            <w:gridSpan w:val="3"/>
            <w:vAlign w:val="center"/>
          </w:tcPr>
          <w:p w:rsidR="00CF70E2" w:rsidRPr="00CF70E2" w:rsidRDefault="00CF70E2" w:rsidP="00931ECB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  <w:r w:rsidRPr="00CF70E2"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  <w:t>Área 2 – Cultura</w:t>
            </w:r>
          </w:p>
        </w:tc>
        <w:tc>
          <w:tcPr>
            <w:tcW w:w="755" w:type="dxa"/>
            <w:vAlign w:val="center"/>
          </w:tcPr>
          <w:p w:rsidR="00CF70E2" w:rsidRPr="00CF70E2" w:rsidRDefault="00CF70E2" w:rsidP="00931ECB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CF70E2" w:rsidRPr="00CF70E2" w:rsidRDefault="00CF70E2" w:rsidP="00931ECB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  <w:r w:rsidRPr="00CF70E2"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  <w:t>Área 6 – Saúde</w:t>
            </w:r>
          </w:p>
        </w:tc>
      </w:tr>
      <w:tr w:rsidR="006E552B" w:rsidRPr="00CF70E2" w:rsidTr="00931ECB">
        <w:trPr>
          <w:gridAfter w:val="1"/>
          <w:wAfter w:w="23" w:type="dxa"/>
        </w:trPr>
        <w:tc>
          <w:tcPr>
            <w:tcW w:w="702" w:type="dxa"/>
            <w:vAlign w:val="center"/>
          </w:tcPr>
          <w:p w:rsidR="00CF70E2" w:rsidRPr="00CF70E2" w:rsidRDefault="00CF70E2" w:rsidP="00931ECB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</w:p>
        </w:tc>
        <w:tc>
          <w:tcPr>
            <w:tcW w:w="4314" w:type="dxa"/>
            <w:gridSpan w:val="3"/>
            <w:vAlign w:val="center"/>
          </w:tcPr>
          <w:p w:rsidR="00CF70E2" w:rsidRPr="00CF70E2" w:rsidRDefault="00CF70E2" w:rsidP="00931ECB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  <w:r w:rsidRPr="00CF70E2"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  <w:t>Área 3 – Direitos Humanos e justiça</w:t>
            </w:r>
          </w:p>
        </w:tc>
        <w:tc>
          <w:tcPr>
            <w:tcW w:w="755" w:type="dxa"/>
            <w:vAlign w:val="center"/>
          </w:tcPr>
          <w:p w:rsidR="00CF70E2" w:rsidRPr="00CF70E2" w:rsidRDefault="00CF70E2" w:rsidP="00931ECB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CF70E2" w:rsidRPr="00CF70E2" w:rsidRDefault="00CF70E2" w:rsidP="00931ECB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  <w:r w:rsidRPr="00CF70E2"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  <w:t>Área 7 – Tecnologia e produção</w:t>
            </w:r>
          </w:p>
        </w:tc>
      </w:tr>
      <w:tr w:rsidR="006E552B" w:rsidRPr="00CF70E2" w:rsidTr="00931ECB">
        <w:trPr>
          <w:gridAfter w:val="1"/>
          <w:wAfter w:w="23" w:type="dxa"/>
        </w:trPr>
        <w:tc>
          <w:tcPr>
            <w:tcW w:w="702" w:type="dxa"/>
            <w:vAlign w:val="center"/>
          </w:tcPr>
          <w:p w:rsidR="00CF70E2" w:rsidRPr="00CF70E2" w:rsidRDefault="00CF70E2" w:rsidP="00931ECB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</w:p>
        </w:tc>
        <w:tc>
          <w:tcPr>
            <w:tcW w:w="4314" w:type="dxa"/>
            <w:gridSpan w:val="3"/>
            <w:vAlign w:val="center"/>
          </w:tcPr>
          <w:p w:rsidR="00CF70E2" w:rsidRPr="00CF70E2" w:rsidRDefault="00CF70E2" w:rsidP="00931ECB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  <w:r w:rsidRPr="00CF70E2"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  <w:t>Área 4 – Educação</w:t>
            </w:r>
          </w:p>
        </w:tc>
        <w:tc>
          <w:tcPr>
            <w:tcW w:w="755" w:type="dxa"/>
            <w:vAlign w:val="center"/>
          </w:tcPr>
          <w:p w:rsidR="00CF70E2" w:rsidRPr="00CF70E2" w:rsidRDefault="00CF70E2" w:rsidP="00931ECB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CF70E2" w:rsidRPr="00CF70E2" w:rsidRDefault="00CF70E2" w:rsidP="00931ECB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  <w:r w:rsidRPr="00CF70E2"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  <w:t>Área 8 - Trabalho</w:t>
            </w:r>
          </w:p>
        </w:tc>
      </w:tr>
      <w:tr w:rsidR="00CF70E2" w:rsidRPr="00CF70E2" w:rsidTr="00033D37">
        <w:trPr>
          <w:trHeight w:hRule="exact" w:val="340"/>
        </w:trPr>
        <w:tc>
          <w:tcPr>
            <w:tcW w:w="9852" w:type="dxa"/>
            <w:gridSpan w:val="8"/>
            <w:shd w:val="clear" w:color="auto" w:fill="D9D9D9" w:themeFill="background1" w:themeFillShade="D9"/>
            <w:vAlign w:val="center"/>
          </w:tcPr>
          <w:p w:rsidR="00CF70E2" w:rsidRPr="00CF70E2" w:rsidRDefault="009C003F" w:rsidP="00931ECB">
            <w:pPr>
              <w:suppressAutoHyphens/>
              <w:spacing w:line="100" w:lineRule="atLeast"/>
              <w:rPr>
                <w:rFonts w:ascii="Calibri" w:eastAsia="Arial Unicode MS" w:hAnsi="Calibri" w:cs="Calibri"/>
                <w:lang w:eastAsia="zh-CN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3</w:t>
            </w:r>
            <w:r w:rsidR="00CF70E2" w:rsidRPr="00CF70E2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– RESUMO </w:t>
            </w:r>
          </w:p>
        </w:tc>
      </w:tr>
      <w:tr w:rsidR="00CF70E2" w:rsidRPr="00CF70E2" w:rsidTr="00D31144">
        <w:trPr>
          <w:trHeight w:val="1760"/>
        </w:trPr>
        <w:tc>
          <w:tcPr>
            <w:tcW w:w="9852" w:type="dxa"/>
            <w:gridSpan w:val="8"/>
            <w:vAlign w:val="center"/>
          </w:tcPr>
          <w:p w:rsidR="00CF70E2" w:rsidRPr="00CF70E2" w:rsidRDefault="00CF70E2" w:rsidP="00033D37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Deve apresentar brevemente a proposta d</w:t>
            </w:r>
            <w:r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a ação</w:t>
            </w: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: “o que será feito?” (caracterização), “motivo da proposta” (justificativa), “para quê” (objetivo geral), “fundamentação” (referencial teórico), “como será feito?” (metodologia), “para quem?” (público alvo), “onde serão feitas as intervenções?” (explicitar a articulação dos projetos e ações envolvidas no programa), “resultados esperados” (impactos </w:t>
            </w:r>
            <w:proofErr w:type="gramStart"/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internos/externos</w:t>
            </w:r>
            <w:proofErr w:type="gramEnd"/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). </w:t>
            </w:r>
          </w:p>
          <w:p w:rsidR="00CF70E2" w:rsidRPr="00CF70E2" w:rsidRDefault="00CF70E2" w:rsidP="00931ECB">
            <w:pPr>
              <w:suppressAutoHyphens/>
              <w:spacing w:line="100" w:lineRule="atLeast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</w:p>
          <w:p w:rsidR="00CF70E2" w:rsidRDefault="00CF70E2" w:rsidP="00931ECB">
            <w:pPr>
              <w:suppressAutoHyphens/>
              <w:spacing w:line="100" w:lineRule="atLeast"/>
              <w:rPr>
                <w:rFonts w:ascii="Calibri" w:eastAsia="Arial Unicode MS" w:hAnsi="Calibri" w:cs=";Times New Roman"/>
                <w:b/>
                <w:i/>
                <w:sz w:val="18"/>
                <w:szCs w:val="18"/>
                <w:lang w:eastAsia="pt-BR"/>
              </w:rPr>
            </w:pPr>
            <w:r w:rsidRPr="00CF70E2">
              <w:rPr>
                <w:rFonts w:ascii="Calibri" w:eastAsia="Arial Unicode MS" w:hAnsi="Calibri" w:cs=";Times New Roman"/>
                <w:b/>
                <w:i/>
                <w:sz w:val="18"/>
                <w:szCs w:val="18"/>
                <w:lang w:eastAsia="pt-BR"/>
              </w:rPr>
              <w:t xml:space="preserve">Palavras-chave: </w:t>
            </w: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mencionar três palavras-chave que norteiam o programa.</w:t>
            </w:r>
            <w:r w:rsidRPr="00CF70E2">
              <w:rPr>
                <w:rFonts w:ascii="Calibri" w:eastAsia="Arial Unicode MS" w:hAnsi="Calibri" w:cs=";Times New Roman"/>
                <w:b/>
                <w:i/>
                <w:sz w:val="18"/>
                <w:szCs w:val="18"/>
                <w:lang w:eastAsia="pt-BR"/>
              </w:rPr>
              <w:t xml:space="preserve"> </w:t>
            </w:r>
          </w:p>
          <w:p w:rsidR="00D31144" w:rsidRPr="00695BD9" w:rsidRDefault="00695BD9" w:rsidP="00695B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Período</w:t>
            </w:r>
            <w:r w:rsidRPr="00695BD9">
              <w:rPr>
                <w:b/>
                <w:sz w:val="18"/>
                <w:szCs w:val="18"/>
              </w:rPr>
              <w:t xml:space="preserve"> de realização</w:t>
            </w:r>
            <w:r>
              <w:rPr>
                <w:b/>
                <w:sz w:val="18"/>
                <w:szCs w:val="18"/>
              </w:rPr>
              <w:t>:</w:t>
            </w:r>
            <w:proofErr w:type="gramStart"/>
            <w:r>
              <w:rPr>
                <w:b/>
                <w:sz w:val="18"/>
                <w:szCs w:val="18"/>
              </w:rPr>
              <w:t xml:space="preserve"> </w:t>
            </w:r>
            <w:r w:rsidRPr="00695BD9">
              <w:rPr>
                <w:b/>
                <w:sz w:val="18"/>
                <w:szCs w:val="18"/>
              </w:rPr>
              <w:t xml:space="preserve"> </w:t>
            </w:r>
            <w:proofErr w:type="gramEnd"/>
            <w:r w:rsidRPr="00695BD9">
              <w:rPr>
                <w:sz w:val="18"/>
                <w:szCs w:val="18"/>
              </w:rPr>
              <w:t>mês/ano à  mês/ano</w:t>
            </w:r>
          </w:p>
        </w:tc>
      </w:tr>
      <w:tr w:rsidR="00CF70E2" w:rsidRPr="00CF70E2" w:rsidTr="00033D37">
        <w:trPr>
          <w:trHeight w:val="349"/>
        </w:trPr>
        <w:tc>
          <w:tcPr>
            <w:tcW w:w="9852" w:type="dxa"/>
            <w:gridSpan w:val="8"/>
            <w:shd w:val="clear" w:color="auto" w:fill="D9D9D9" w:themeFill="background1" w:themeFillShade="D9"/>
            <w:vAlign w:val="center"/>
          </w:tcPr>
          <w:p w:rsidR="00CF70E2" w:rsidRPr="00CF70E2" w:rsidRDefault="009C003F" w:rsidP="00931ECB">
            <w:pPr>
              <w:suppressAutoHyphens/>
              <w:spacing w:line="100" w:lineRule="atLeast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4</w:t>
            </w:r>
            <w:r w:rsidR="00CF70E2" w:rsidRPr="00CF70E2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– CARACTERIZAÇÃO</w:t>
            </w:r>
          </w:p>
        </w:tc>
      </w:tr>
      <w:tr w:rsidR="00CF70E2" w:rsidRPr="00CF70E2" w:rsidTr="00931ECB">
        <w:trPr>
          <w:trHeight w:val="1134"/>
        </w:trPr>
        <w:tc>
          <w:tcPr>
            <w:tcW w:w="9852" w:type="dxa"/>
            <w:gridSpan w:val="8"/>
            <w:vAlign w:val="center"/>
          </w:tcPr>
          <w:p w:rsidR="00CF70E2" w:rsidRPr="00CF70E2" w:rsidRDefault="00CF70E2" w:rsidP="00033D37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Deve explicitar o </w:t>
            </w:r>
            <w:r w:rsidR="00695AB1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que é a ação: projeto, curso, evento, prestação de serviço ou publicação. Deve </w:t>
            </w:r>
            <w:r w:rsidR="00695AB1"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explicitar </w:t>
            </w:r>
            <w:r w:rsidR="00695AB1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o </w:t>
            </w: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contexto das comunidades envolvidas n</w:t>
            </w:r>
            <w:r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a</w:t>
            </w: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ação</w:t>
            </w: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: aspectos econômicos, sociais, culturais, educacionais e tecnológicos em articulação as alternativas frente aos problemas e realidades que se pretende atuar e transformar. Descrever as necessidades e possibilidades de melhoria da qualidade de vida das populações por meio </w:t>
            </w:r>
            <w:r w:rsidR="005073F0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das atividades</w:t>
            </w: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 a serem desenvolvidas, bem como as possíveis contribuições d</w:t>
            </w:r>
            <w:r w:rsidR="00695AB1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a</w:t>
            </w: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 </w:t>
            </w:r>
            <w:r w:rsidR="00695AB1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ação</w:t>
            </w: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 (e suas frentes de atuação) para o desenvolvimento local e regional.  </w:t>
            </w:r>
          </w:p>
        </w:tc>
      </w:tr>
      <w:tr w:rsidR="00CF70E2" w:rsidRPr="00CF70E2" w:rsidTr="00033D37">
        <w:trPr>
          <w:trHeight w:hRule="exact" w:val="340"/>
        </w:trPr>
        <w:tc>
          <w:tcPr>
            <w:tcW w:w="9852" w:type="dxa"/>
            <w:gridSpan w:val="8"/>
            <w:shd w:val="clear" w:color="auto" w:fill="D9D9D9" w:themeFill="background1" w:themeFillShade="D9"/>
            <w:vAlign w:val="center"/>
          </w:tcPr>
          <w:p w:rsidR="00CF70E2" w:rsidRPr="00CF70E2" w:rsidRDefault="009C003F" w:rsidP="00931ECB">
            <w:pPr>
              <w:suppressAutoHyphens/>
              <w:spacing w:line="100" w:lineRule="atLeast"/>
              <w:rPr>
                <w:rFonts w:ascii="Calibri" w:eastAsia="Arial Unicode MS" w:hAnsi="Calibri" w:cs="Calibri"/>
                <w:lang w:eastAsia="zh-CN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5</w:t>
            </w:r>
            <w:r w:rsidR="00CF70E2" w:rsidRPr="00CF70E2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– JUSTIFICATIVA</w:t>
            </w:r>
          </w:p>
        </w:tc>
      </w:tr>
      <w:tr w:rsidR="00CF70E2" w:rsidRPr="00CF70E2" w:rsidTr="00931ECB">
        <w:trPr>
          <w:trHeight w:val="1128"/>
        </w:trPr>
        <w:tc>
          <w:tcPr>
            <w:tcW w:w="9852" w:type="dxa"/>
            <w:gridSpan w:val="8"/>
            <w:vAlign w:val="center"/>
          </w:tcPr>
          <w:p w:rsidR="00CF70E2" w:rsidRPr="00CF70E2" w:rsidRDefault="00CF70E2" w:rsidP="00033D37">
            <w:pPr>
              <w:suppressAutoHyphens/>
              <w:spacing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Deve apresentar uma explicitação detalhada dos fundamentos teóricos que a orientam, bem como a caracterização da proposta, indicando-se o público referencial e o número estimado de pessoas beneficiadas (direta e indiretamente), dentre outros. A justificativa deve responder à questão “Por que executar a proposta? Por que ela deve ser aprovada e </w:t>
            </w:r>
            <w:proofErr w:type="gramStart"/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implementada</w:t>
            </w:r>
            <w:proofErr w:type="gramEnd"/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?”. Deve-se deixar claro que </w:t>
            </w:r>
            <w:r w:rsidR="00194250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a ação está</w:t>
            </w: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 voltad</w:t>
            </w:r>
            <w:r w:rsidR="00194250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a </w:t>
            </w: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para responder a um determinado problema percebido e identificado pelo proponente ou pela comunidade. </w:t>
            </w:r>
          </w:p>
        </w:tc>
      </w:tr>
      <w:tr w:rsidR="00CF70E2" w:rsidRPr="00CF70E2" w:rsidTr="00033D37">
        <w:trPr>
          <w:trHeight w:val="340"/>
        </w:trPr>
        <w:tc>
          <w:tcPr>
            <w:tcW w:w="9852" w:type="dxa"/>
            <w:gridSpan w:val="8"/>
            <w:shd w:val="clear" w:color="auto" w:fill="D9D9D9" w:themeFill="background1" w:themeFillShade="D9"/>
            <w:vAlign w:val="center"/>
          </w:tcPr>
          <w:p w:rsidR="00CF70E2" w:rsidRPr="00CF70E2" w:rsidRDefault="009C003F" w:rsidP="00931ECB">
            <w:pPr>
              <w:suppressAutoHyphens/>
              <w:spacing w:line="100" w:lineRule="atLeast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6</w:t>
            </w:r>
            <w:r w:rsidR="00CF70E2" w:rsidRPr="00CF70E2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– OBJETIVO</w:t>
            </w:r>
            <w:proofErr w:type="gramEnd"/>
            <w:r w:rsidR="00CF70E2" w:rsidRPr="00CF70E2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GERAL</w:t>
            </w:r>
          </w:p>
        </w:tc>
      </w:tr>
      <w:tr w:rsidR="00CF70E2" w:rsidRPr="00CF70E2" w:rsidTr="00931ECB">
        <w:trPr>
          <w:trHeight w:val="65"/>
        </w:trPr>
        <w:tc>
          <w:tcPr>
            <w:tcW w:w="9852" w:type="dxa"/>
            <w:gridSpan w:val="8"/>
            <w:vAlign w:val="center"/>
          </w:tcPr>
          <w:p w:rsidR="00CF70E2" w:rsidRPr="00CF70E2" w:rsidRDefault="00CF70E2" w:rsidP="00033D37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O objetivo geral deve ser claro e preciso, e deve expressar o que se quer alcançar na comunidade envolvida e que será atingido pela somatória </w:t>
            </w:r>
            <w:r w:rsidR="00EC21F3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das atividades desenvolvidas</w:t>
            </w:r>
            <w:proofErr w:type="gramStart"/>
            <w:r w:rsidR="00EC21F3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 </w:t>
            </w: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 </w:t>
            </w:r>
            <w:proofErr w:type="gramEnd"/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a longo prazo, ultrapassando inclusive o tempo de duração </w:t>
            </w:r>
            <w:r w:rsidR="00EE1147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da ação</w:t>
            </w: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. O objetivo geral é sempre único. Está diretamente relacionado ao tema e ao problema percebido e norteia a metodologia a ser adotada. Utilizar verbo no infinitivo que indique, clara e precisamente, o objetivo almejado. Exemplos: investigar, identificar, verificar, avaliar, comparar, descrever, delimitar, determinar, definir, elucidar, explicar.</w:t>
            </w:r>
          </w:p>
          <w:p w:rsidR="00CF70E2" w:rsidRPr="00CF70E2" w:rsidRDefault="00CF70E2" w:rsidP="00931ECB">
            <w:pPr>
              <w:suppressAutoHyphens/>
              <w:spacing w:line="100" w:lineRule="atLeast"/>
              <w:rPr>
                <w:rFonts w:ascii="Calibri" w:eastAsia="Arial Unicode MS" w:hAnsi="Calibri" w:cs=";Times New Roman"/>
                <w:i/>
                <w:color w:val="00B050"/>
                <w:sz w:val="18"/>
                <w:szCs w:val="18"/>
                <w:lang w:eastAsia="pt-BR"/>
              </w:rPr>
            </w:pPr>
          </w:p>
        </w:tc>
      </w:tr>
      <w:tr w:rsidR="00CF70E2" w:rsidRPr="00CF70E2" w:rsidTr="00033D37">
        <w:trPr>
          <w:trHeight w:val="340"/>
        </w:trPr>
        <w:tc>
          <w:tcPr>
            <w:tcW w:w="9852" w:type="dxa"/>
            <w:gridSpan w:val="8"/>
            <w:shd w:val="clear" w:color="auto" w:fill="D9D9D9" w:themeFill="background1" w:themeFillShade="D9"/>
            <w:vAlign w:val="center"/>
          </w:tcPr>
          <w:p w:rsidR="00CF70E2" w:rsidRPr="00CF70E2" w:rsidRDefault="009C003F" w:rsidP="00931ECB">
            <w:pPr>
              <w:suppressAutoHyphens/>
              <w:spacing w:line="100" w:lineRule="atLeast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7</w:t>
            </w:r>
            <w:r w:rsidR="00CF70E2" w:rsidRPr="00CF70E2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– OBJETIVOS ESPECÍFICOS</w:t>
            </w:r>
          </w:p>
        </w:tc>
      </w:tr>
      <w:tr w:rsidR="00CF70E2" w:rsidRPr="00CF70E2" w:rsidTr="00931ECB">
        <w:trPr>
          <w:trHeight w:val="1154"/>
        </w:trPr>
        <w:tc>
          <w:tcPr>
            <w:tcW w:w="9852" w:type="dxa"/>
            <w:gridSpan w:val="8"/>
            <w:vAlign w:val="center"/>
          </w:tcPr>
          <w:p w:rsidR="00CF70E2" w:rsidRPr="002E60A3" w:rsidRDefault="00CF70E2" w:rsidP="00033D37">
            <w:pPr>
              <w:suppressAutoHyphens/>
              <w:spacing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São desdobramentos do objetivo geral que orientam as metas a serem alcançadas através de indicadores físicos, são etapas intermediárias necessárias para viabilizar seu cumprimento. A quantidade de objetivos específicos varia de acordo com a natureza dos projetos e ações. Podem ser apresentados tanto em itens como em lista numerada. Cada objetivo específico deve conter apenas um verbo, também no infinitivo, indicando, clara e precisamente, o objetivo almejado. Exemplos: identificar, descrever, sistematizar, caracterizar, indicar, levantar, comparar, relacionar, analisar.</w:t>
            </w:r>
          </w:p>
        </w:tc>
      </w:tr>
      <w:tr w:rsidR="00CF70E2" w:rsidRPr="00CF70E2" w:rsidTr="00033D37">
        <w:trPr>
          <w:trHeight w:val="340"/>
        </w:trPr>
        <w:tc>
          <w:tcPr>
            <w:tcW w:w="9852" w:type="dxa"/>
            <w:gridSpan w:val="8"/>
            <w:shd w:val="clear" w:color="auto" w:fill="D9D9D9" w:themeFill="background1" w:themeFillShade="D9"/>
            <w:vAlign w:val="center"/>
          </w:tcPr>
          <w:p w:rsidR="00CF70E2" w:rsidRPr="00CF70E2" w:rsidRDefault="009C003F" w:rsidP="00931ECB">
            <w:pPr>
              <w:suppressAutoHyphens/>
              <w:spacing w:line="100" w:lineRule="atLeast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8</w:t>
            </w:r>
            <w:r w:rsidR="00CF70E2" w:rsidRPr="00CF70E2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– FUNDAMENTAÇÃO</w:t>
            </w:r>
            <w:proofErr w:type="gramEnd"/>
            <w:r w:rsidR="00CF70E2" w:rsidRPr="00CF70E2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TEÓRICA</w:t>
            </w:r>
          </w:p>
        </w:tc>
      </w:tr>
      <w:tr w:rsidR="00CF70E2" w:rsidRPr="00CF70E2" w:rsidTr="00931ECB">
        <w:trPr>
          <w:trHeight w:val="2357"/>
        </w:trPr>
        <w:tc>
          <w:tcPr>
            <w:tcW w:w="9852" w:type="dxa"/>
            <w:gridSpan w:val="8"/>
            <w:vAlign w:val="center"/>
          </w:tcPr>
          <w:p w:rsidR="00CF70E2" w:rsidRPr="00CF70E2" w:rsidRDefault="00CF70E2" w:rsidP="00033D37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lastRenderedPageBreak/>
              <w:t>Deve apresentar uma discussão teórica do problema, na perspectiva de fundamentá-lo nas teorias existentes.</w:t>
            </w:r>
            <w:r w:rsidRPr="00CF70E2">
              <w:rPr>
                <w:rFonts w:ascii="Calibri" w:eastAsia="Arial Unicode MS" w:hAnsi="Calibri" w:cs="Calibri"/>
                <w:lang w:eastAsia="zh-CN"/>
              </w:rPr>
              <w:t xml:space="preserve"> </w:t>
            </w: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Sugere-se usar uma estrutura narrativa de análise temática na qual possibilita destacar e </w:t>
            </w:r>
            <w:proofErr w:type="gramStart"/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explicitar:</w:t>
            </w:r>
            <w:proofErr w:type="gramEnd"/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1) o que é conhecido e já aceito como válido pelas contribuições teóricas anteriores, 2)</w:t>
            </w:r>
            <w:r w:rsidR="00F533BF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 </w:t>
            </w: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a extensão em que o problema é compartilhado e outras intervenções já realizadas, 3) apresentação do que há de inovador na atual proposta e do seu potencial transformador das realidades que se pretende atuar, bem como as contribuições para o desenvolvimento local/regional. O texto deve ser estruturado de forma a validar um caminho específico para solucionar o problema apresentado nas suas diferentes frentes de atuação</w:t>
            </w:r>
            <w:r w:rsidR="00F533BF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. A</w:t>
            </w: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s estratégias de intervenção devem estar claramente indicadas, permitindo a avaliação processual dos projetos e/ou ações e os resultados esperados. É recomendado mencionar as relações entre o ensino apresentadas no tratamento teórico dado ao problema de caráter </w:t>
            </w:r>
            <w:proofErr w:type="spellStart"/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extensionista</w:t>
            </w:r>
            <w:proofErr w:type="spellEnd"/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 que se propõe atuar, bem como prever a articulação com a pesquisa a partir de relatos de experiências que o programa proporcionará e/ou demais intervenções que demandem pesquisa aplicada. </w:t>
            </w:r>
          </w:p>
        </w:tc>
      </w:tr>
      <w:tr w:rsidR="00CF70E2" w:rsidRPr="00CF70E2" w:rsidTr="00033D37">
        <w:trPr>
          <w:trHeight w:val="340"/>
        </w:trPr>
        <w:tc>
          <w:tcPr>
            <w:tcW w:w="9852" w:type="dxa"/>
            <w:gridSpan w:val="8"/>
            <w:shd w:val="clear" w:color="auto" w:fill="D9D9D9" w:themeFill="background1" w:themeFillShade="D9"/>
            <w:vAlign w:val="center"/>
          </w:tcPr>
          <w:p w:rsidR="00CF70E2" w:rsidRPr="00CF70E2" w:rsidRDefault="009C003F" w:rsidP="00931ECB">
            <w:pPr>
              <w:suppressAutoHyphens/>
              <w:spacing w:line="100" w:lineRule="atLeast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09</w:t>
            </w:r>
            <w:r w:rsidR="00CF70E2" w:rsidRPr="00CF70E2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– METODOLOGIA</w:t>
            </w:r>
          </w:p>
        </w:tc>
      </w:tr>
      <w:tr w:rsidR="00CF70E2" w:rsidRPr="00CF70E2" w:rsidTr="00931ECB">
        <w:trPr>
          <w:trHeight w:val="1055"/>
        </w:trPr>
        <w:tc>
          <w:tcPr>
            <w:tcW w:w="9852" w:type="dxa"/>
            <w:gridSpan w:val="8"/>
            <w:vAlign w:val="center"/>
          </w:tcPr>
          <w:p w:rsidR="00CF70E2" w:rsidRPr="00CF70E2" w:rsidRDefault="00CF70E2" w:rsidP="00033D37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A metodologia deve descrever as formas e técnicas que serão utilizadas para executar as atividades previstas nos projetos e ações, explicando passo a passo a realização de cada atividade e não apenas repetindo as atividades. Deve-se levar em conta que as atividades têm início, meio e fim, detalhando o plano de trabalho. Deve-se explanar como será o desenvolvimento </w:t>
            </w:r>
            <w:r w:rsidR="00F533BF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da ação nos locais</w:t>
            </w: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 envolvidos e a participação da comunidade externa e/ou interna. </w:t>
            </w:r>
          </w:p>
        </w:tc>
      </w:tr>
      <w:tr w:rsidR="00CF70E2" w:rsidRPr="00CF70E2" w:rsidTr="00033D37">
        <w:trPr>
          <w:trHeight w:hRule="exact" w:val="312"/>
        </w:trPr>
        <w:tc>
          <w:tcPr>
            <w:tcW w:w="9852" w:type="dxa"/>
            <w:gridSpan w:val="8"/>
            <w:shd w:val="clear" w:color="auto" w:fill="D9D9D9" w:themeFill="background1" w:themeFillShade="D9"/>
            <w:vAlign w:val="center"/>
          </w:tcPr>
          <w:p w:rsidR="00CF70E2" w:rsidRPr="00CF70E2" w:rsidRDefault="00CF70E2" w:rsidP="009C003F">
            <w:pPr>
              <w:suppressAutoHyphens/>
              <w:spacing w:line="100" w:lineRule="atLeast"/>
              <w:rPr>
                <w:rFonts w:ascii="Calibri" w:eastAsia="Arial Unicode MS" w:hAnsi="Calibri" w:cs="Calibri"/>
                <w:lang w:eastAsia="zh-CN"/>
              </w:rPr>
            </w:pPr>
            <w:r w:rsidRPr="00CF70E2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1</w:t>
            </w:r>
            <w:r w:rsidR="009C003F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0</w:t>
            </w:r>
            <w:r w:rsidRPr="00CF70E2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– PÚBLICO-ALVO</w:t>
            </w:r>
          </w:p>
        </w:tc>
      </w:tr>
      <w:tr w:rsidR="00CF70E2" w:rsidRPr="00CF70E2" w:rsidTr="00931ECB">
        <w:trPr>
          <w:trHeight w:val="588"/>
        </w:trPr>
        <w:tc>
          <w:tcPr>
            <w:tcW w:w="9852" w:type="dxa"/>
            <w:gridSpan w:val="8"/>
            <w:vAlign w:val="center"/>
          </w:tcPr>
          <w:p w:rsidR="00CF70E2" w:rsidRPr="00CF70E2" w:rsidRDefault="00CF70E2" w:rsidP="00033D37">
            <w:pPr>
              <w:suppressAutoHyphens/>
              <w:spacing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Descrever o público-alvo previsto, destacando a participação de discentes, docentes, </w:t>
            </w:r>
            <w:proofErr w:type="gramStart"/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técnicos-administrativos</w:t>
            </w:r>
            <w:proofErr w:type="gramEnd"/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, comunidade externa, etc</w:t>
            </w:r>
            <w:r w:rsidR="00E12C4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.</w:t>
            </w:r>
          </w:p>
        </w:tc>
      </w:tr>
      <w:tr w:rsidR="00CF70E2" w:rsidRPr="00CF70E2" w:rsidTr="00033D37">
        <w:trPr>
          <w:trHeight w:val="20"/>
        </w:trPr>
        <w:tc>
          <w:tcPr>
            <w:tcW w:w="9852" w:type="dxa"/>
            <w:gridSpan w:val="8"/>
            <w:shd w:val="clear" w:color="auto" w:fill="F2F2F2" w:themeFill="background1" w:themeFillShade="F2"/>
            <w:vAlign w:val="bottom"/>
          </w:tcPr>
          <w:p w:rsidR="00CF70E2" w:rsidRPr="00033D37" w:rsidRDefault="00CF70E2" w:rsidP="00033D37">
            <w:pPr>
              <w:suppressAutoHyphens/>
              <w:spacing w:line="252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</w:pPr>
            <w:r w:rsidRPr="00033D37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t>Estimativa de participação</w:t>
            </w:r>
          </w:p>
        </w:tc>
      </w:tr>
      <w:tr w:rsidR="006E552B" w:rsidRPr="00CF70E2" w:rsidTr="00033D37">
        <w:tc>
          <w:tcPr>
            <w:tcW w:w="2292" w:type="dxa"/>
            <w:gridSpan w:val="2"/>
            <w:vAlign w:val="center"/>
          </w:tcPr>
          <w:p w:rsidR="00CF70E2" w:rsidRPr="00CF70E2" w:rsidRDefault="00CF70E2" w:rsidP="00033D37">
            <w:pPr>
              <w:suppressAutoHyphens/>
              <w:spacing w:line="252" w:lineRule="auto"/>
              <w:jc w:val="center"/>
              <w:rPr>
                <w:rFonts w:ascii="Calibri" w:eastAsia="Arial Unicode MS" w:hAnsi="Calibri" w:cs="Calibri"/>
                <w:lang w:eastAsia="zh-CN"/>
              </w:rPr>
            </w:pPr>
            <w:r w:rsidRPr="00CF70E2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t>Docentes do IFMG</w:t>
            </w:r>
          </w:p>
        </w:tc>
        <w:tc>
          <w:tcPr>
            <w:tcW w:w="2502" w:type="dxa"/>
            <w:vAlign w:val="center"/>
          </w:tcPr>
          <w:p w:rsidR="00CF70E2" w:rsidRPr="00CF70E2" w:rsidRDefault="00CF70E2" w:rsidP="00033D37">
            <w:pPr>
              <w:suppressAutoHyphens/>
              <w:spacing w:line="252" w:lineRule="auto"/>
              <w:jc w:val="center"/>
              <w:rPr>
                <w:rFonts w:ascii="Calibri" w:eastAsia="Arial Unicode MS" w:hAnsi="Calibri" w:cs="Calibri"/>
                <w:lang w:eastAsia="zh-CN"/>
              </w:rPr>
            </w:pPr>
            <w:r w:rsidRPr="00CF70E2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t>Técnicos do IFMG</w:t>
            </w:r>
          </w:p>
        </w:tc>
        <w:tc>
          <w:tcPr>
            <w:tcW w:w="2285" w:type="dxa"/>
            <w:gridSpan w:val="3"/>
            <w:vAlign w:val="center"/>
          </w:tcPr>
          <w:p w:rsidR="00CF70E2" w:rsidRPr="00CF70E2" w:rsidRDefault="00CF70E2" w:rsidP="00033D37">
            <w:pPr>
              <w:suppressAutoHyphens/>
              <w:spacing w:line="252" w:lineRule="auto"/>
              <w:jc w:val="center"/>
              <w:rPr>
                <w:rFonts w:ascii="Calibri" w:eastAsia="Arial Unicode MS" w:hAnsi="Calibri" w:cs="Calibri"/>
                <w:lang w:eastAsia="zh-CN"/>
              </w:rPr>
            </w:pPr>
            <w:r w:rsidRPr="00CF70E2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t>Discentes do IFMG</w:t>
            </w:r>
          </w:p>
        </w:tc>
        <w:tc>
          <w:tcPr>
            <w:tcW w:w="2773" w:type="dxa"/>
            <w:gridSpan w:val="2"/>
            <w:vAlign w:val="center"/>
          </w:tcPr>
          <w:p w:rsidR="00CF70E2" w:rsidRPr="00CF70E2" w:rsidRDefault="00CF70E2" w:rsidP="00033D37">
            <w:pPr>
              <w:suppressAutoHyphens/>
              <w:spacing w:line="252" w:lineRule="auto"/>
              <w:jc w:val="center"/>
              <w:rPr>
                <w:rFonts w:ascii="Calibri" w:eastAsia="Arial Unicode MS" w:hAnsi="Calibri" w:cs="Calibri"/>
                <w:lang w:eastAsia="zh-CN"/>
              </w:rPr>
            </w:pPr>
            <w:r w:rsidRPr="00CF70E2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t>Comunidade Externa</w:t>
            </w:r>
          </w:p>
        </w:tc>
      </w:tr>
      <w:tr w:rsidR="006E552B" w:rsidRPr="00CF70E2" w:rsidTr="00931ECB">
        <w:trPr>
          <w:trHeight w:val="407"/>
        </w:trPr>
        <w:tc>
          <w:tcPr>
            <w:tcW w:w="2292" w:type="dxa"/>
            <w:gridSpan w:val="2"/>
            <w:vAlign w:val="center"/>
          </w:tcPr>
          <w:p w:rsidR="002E60A3" w:rsidRPr="00CF70E2" w:rsidRDefault="002E60A3" w:rsidP="00931ECB">
            <w:pPr>
              <w:suppressAutoHyphens/>
              <w:spacing w:line="252" w:lineRule="auto"/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502" w:type="dxa"/>
            <w:vAlign w:val="center"/>
          </w:tcPr>
          <w:p w:rsidR="002E60A3" w:rsidRPr="00CF70E2" w:rsidRDefault="002E60A3" w:rsidP="00931ECB">
            <w:pPr>
              <w:suppressAutoHyphens/>
              <w:spacing w:line="252" w:lineRule="auto"/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85" w:type="dxa"/>
            <w:gridSpan w:val="3"/>
            <w:vAlign w:val="center"/>
          </w:tcPr>
          <w:p w:rsidR="002E60A3" w:rsidRPr="00CF70E2" w:rsidRDefault="002E60A3" w:rsidP="00931ECB">
            <w:pPr>
              <w:suppressAutoHyphens/>
              <w:spacing w:line="252" w:lineRule="auto"/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2E60A3" w:rsidRPr="00CF70E2" w:rsidRDefault="002E60A3" w:rsidP="00931ECB">
            <w:pPr>
              <w:suppressAutoHyphens/>
              <w:spacing w:line="252" w:lineRule="auto"/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CF70E2" w:rsidRPr="00CF70E2" w:rsidTr="00033D37">
        <w:trPr>
          <w:trHeight w:hRule="exact" w:val="340"/>
        </w:trPr>
        <w:tc>
          <w:tcPr>
            <w:tcW w:w="9852" w:type="dxa"/>
            <w:gridSpan w:val="8"/>
            <w:shd w:val="clear" w:color="auto" w:fill="D9D9D9" w:themeFill="background1" w:themeFillShade="D9"/>
            <w:vAlign w:val="center"/>
          </w:tcPr>
          <w:p w:rsidR="00CF70E2" w:rsidRPr="00CF70E2" w:rsidRDefault="00CF70E2" w:rsidP="009C003F">
            <w:pPr>
              <w:suppressAutoHyphens/>
              <w:spacing w:line="100" w:lineRule="atLeast"/>
              <w:rPr>
                <w:rFonts w:ascii="Calibri" w:eastAsia="Arial Unicode MS" w:hAnsi="Calibri" w:cs="Calibri"/>
                <w:lang w:eastAsia="zh-CN"/>
              </w:rPr>
            </w:pPr>
            <w:r w:rsidRPr="00CF70E2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1</w:t>
            </w:r>
            <w:r w:rsidR="009C003F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1</w:t>
            </w:r>
            <w:r w:rsidRPr="00CF70E2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– </w:t>
            </w:r>
            <w:r w:rsidR="002E60A3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ACOMPAN</w:t>
            </w:r>
            <w:r w:rsidRPr="00CF70E2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HAMENTO E AVALIAÇÃO</w:t>
            </w:r>
          </w:p>
        </w:tc>
      </w:tr>
      <w:tr w:rsidR="00CF70E2" w:rsidRPr="00CF70E2" w:rsidTr="00931ECB">
        <w:trPr>
          <w:trHeight w:val="350"/>
        </w:trPr>
        <w:tc>
          <w:tcPr>
            <w:tcW w:w="9852" w:type="dxa"/>
            <w:gridSpan w:val="8"/>
            <w:vAlign w:val="center"/>
          </w:tcPr>
          <w:p w:rsidR="00CF70E2" w:rsidRPr="00C00276" w:rsidRDefault="00CF70E2" w:rsidP="00931ECB">
            <w:pPr>
              <w:suppressAutoHyphens/>
              <w:spacing w:line="100" w:lineRule="atLeast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Descrição do acompanhamento e avaliação, explicitação dos indicadores e sistemática avaliação </w:t>
            </w:r>
            <w:r w:rsidR="00F533BF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da ação</w:t>
            </w: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. </w:t>
            </w:r>
          </w:p>
        </w:tc>
      </w:tr>
      <w:tr w:rsidR="00CF70E2" w:rsidRPr="00CF70E2" w:rsidTr="00033D37">
        <w:trPr>
          <w:trHeight w:hRule="exact" w:val="340"/>
        </w:trPr>
        <w:tc>
          <w:tcPr>
            <w:tcW w:w="9852" w:type="dxa"/>
            <w:gridSpan w:val="8"/>
            <w:shd w:val="clear" w:color="auto" w:fill="D9D9D9" w:themeFill="background1" w:themeFillShade="D9"/>
            <w:vAlign w:val="center"/>
          </w:tcPr>
          <w:p w:rsidR="00CF70E2" w:rsidRPr="00CF70E2" w:rsidRDefault="00CF70E2" w:rsidP="009C003F">
            <w:pPr>
              <w:suppressAutoHyphens/>
              <w:spacing w:line="100" w:lineRule="atLeast"/>
              <w:rPr>
                <w:rFonts w:ascii="Calibri" w:eastAsia="Arial Unicode MS" w:hAnsi="Calibri" w:cs="Calibri"/>
                <w:lang w:eastAsia="zh-CN"/>
              </w:rPr>
            </w:pPr>
            <w:proofErr w:type="gramStart"/>
            <w:r w:rsidRPr="00CF70E2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1</w:t>
            </w:r>
            <w:r w:rsidR="009C003F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2</w:t>
            </w:r>
            <w:r w:rsidRPr="00CF70E2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– NATUREZA</w:t>
            </w:r>
            <w:proofErr w:type="gramEnd"/>
            <w:r w:rsidRPr="00CF70E2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ACADÊMICA</w:t>
            </w:r>
          </w:p>
        </w:tc>
      </w:tr>
      <w:tr w:rsidR="00CF70E2" w:rsidRPr="00CF70E2" w:rsidTr="00931ECB">
        <w:trPr>
          <w:trHeight w:val="567"/>
        </w:trPr>
        <w:tc>
          <w:tcPr>
            <w:tcW w:w="9852" w:type="dxa"/>
            <w:gridSpan w:val="8"/>
            <w:vAlign w:val="center"/>
          </w:tcPr>
          <w:p w:rsidR="00CF70E2" w:rsidRPr="00CF70E2" w:rsidRDefault="00CF70E2" w:rsidP="00033D37">
            <w:pPr>
              <w:suppressAutoHyphens/>
              <w:spacing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Este item deve priorizar: Cumprimento ao preceito da </w:t>
            </w:r>
            <w:proofErr w:type="spellStart"/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indissociabilidade</w:t>
            </w:r>
            <w:proofErr w:type="spellEnd"/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 entre ensino, extensão e pesquisa; Interdisciplinaridade; Impacto na formação do estudante. </w:t>
            </w:r>
          </w:p>
        </w:tc>
      </w:tr>
      <w:tr w:rsidR="00CF70E2" w:rsidRPr="00CF70E2" w:rsidTr="00033D37">
        <w:trPr>
          <w:trHeight w:hRule="exact" w:val="340"/>
        </w:trPr>
        <w:tc>
          <w:tcPr>
            <w:tcW w:w="9852" w:type="dxa"/>
            <w:gridSpan w:val="8"/>
            <w:shd w:val="clear" w:color="auto" w:fill="D9D9D9" w:themeFill="background1" w:themeFillShade="D9"/>
            <w:vAlign w:val="center"/>
          </w:tcPr>
          <w:p w:rsidR="00CF70E2" w:rsidRPr="00CF70E2" w:rsidRDefault="00CF70E2" w:rsidP="009C003F">
            <w:pPr>
              <w:suppressAutoHyphens/>
              <w:spacing w:line="100" w:lineRule="atLeast"/>
              <w:rPr>
                <w:rFonts w:ascii="Calibri" w:eastAsia="Arial Unicode MS" w:hAnsi="Calibri" w:cs="Calibri"/>
                <w:lang w:eastAsia="zh-CN"/>
              </w:rPr>
            </w:pPr>
            <w:proofErr w:type="gramStart"/>
            <w:r w:rsidRPr="00CF70E2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1</w:t>
            </w:r>
            <w:r w:rsidR="009C003F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3</w:t>
            </w:r>
            <w:r w:rsidRPr="00CF70E2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– IMPACTO</w:t>
            </w:r>
            <w:proofErr w:type="gramEnd"/>
            <w:r w:rsidRPr="00CF70E2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INTERNO</w:t>
            </w:r>
          </w:p>
        </w:tc>
      </w:tr>
      <w:tr w:rsidR="00CF70E2" w:rsidRPr="00CF70E2" w:rsidTr="00931ECB">
        <w:trPr>
          <w:trHeight w:val="827"/>
        </w:trPr>
        <w:tc>
          <w:tcPr>
            <w:tcW w:w="9852" w:type="dxa"/>
            <w:gridSpan w:val="8"/>
            <w:vAlign w:val="center"/>
          </w:tcPr>
          <w:p w:rsidR="00CF70E2" w:rsidRPr="00CF70E2" w:rsidRDefault="00CF70E2" w:rsidP="00033D37">
            <w:pPr>
              <w:suppressAutoHyphens/>
              <w:spacing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Potencial impacto da aç</w:t>
            </w:r>
            <w:r w:rsidR="00F533BF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ão </w:t>
            </w: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de extensão nas atividades de ensino e formação. Contribuição na formação acadêmica do estudante e, para além dela, para formação integral, ou seja, a efetiva interação do aluno com a comunidade, vivenciando aspectos sociais, econômicos, culturais e humanísticos. </w:t>
            </w:r>
          </w:p>
        </w:tc>
      </w:tr>
      <w:tr w:rsidR="00CF70E2" w:rsidRPr="00CF70E2" w:rsidTr="00033D37">
        <w:trPr>
          <w:trHeight w:hRule="exact" w:val="334"/>
        </w:trPr>
        <w:tc>
          <w:tcPr>
            <w:tcW w:w="9852" w:type="dxa"/>
            <w:gridSpan w:val="8"/>
            <w:shd w:val="clear" w:color="auto" w:fill="D9D9D9" w:themeFill="background1" w:themeFillShade="D9"/>
            <w:vAlign w:val="center"/>
          </w:tcPr>
          <w:p w:rsidR="00CF70E2" w:rsidRPr="00CF70E2" w:rsidRDefault="00CF70E2" w:rsidP="009C003F">
            <w:pPr>
              <w:suppressAutoHyphens/>
              <w:spacing w:line="100" w:lineRule="atLeast"/>
              <w:ind w:left="13"/>
              <w:rPr>
                <w:rFonts w:ascii="Calibri" w:eastAsia="Arial Unicode MS" w:hAnsi="Calibri" w:cs="Calibri"/>
                <w:lang w:eastAsia="zh-CN"/>
              </w:rPr>
            </w:pPr>
            <w:proofErr w:type="gramStart"/>
            <w:r w:rsidRPr="00CF70E2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1</w:t>
            </w:r>
            <w:r w:rsidR="009C003F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4</w:t>
            </w:r>
            <w:r w:rsidRPr="00CF70E2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– IMPACTO</w:t>
            </w:r>
            <w:proofErr w:type="gramEnd"/>
            <w:r w:rsidRPr="00CF70E2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EXTERNO</w:t>
            </w:r>
          </w:p>
        </w:tc>
      </w:tr>
      <w:tr w:rsidR="00CF70E2" w:rsidRPr="00CF70E2" w:rsidTr="00931ECB">
        <w:trPr>
          <w:trHeight w:val="1085"/>
        </w:trPr>
        <w:tc>
          <w:tcPr>
            <w:tcW w:w="9852" w:type="dxa"/>
            <w:gridSpan w:val="8"/>
            <w:vAlign w:val="center"/>
          </w:tcPr>
          <w:p w:rsidR="00CF70E2" w:rsidRPr="00C00276" w:rsidRDefault="00CF70E2" w:rsidP="00033D37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É imprescindível descrever a previsão do impacto social, a relação dialógica com os demais setores da sociedade e a contribuição na formulação.</w:t>
            </w:r>
            <w:r w:rsidRPr="00CF70E2">
              <w:rPr>
                <w:rFonts w:ascii="Calibri" w:eastAsia="Arial Unicode MS" w:hAnsi="Calibri" w:cs="Calibri"/>
                <w:i/>
                <w:lang w:eastAsia="zh-CN"/>
              </w:rPr>
              <w:t xml:space="preserve"> </w:t>
            </w: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Como será feita a divulgação (interna e externa) de forma a chegar </w:t>
            </w:r>
            <w:proofErr w:type="gramStart"/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a</w:t>
            </w:r>
            <w:proofErr w:type="gramEnd"/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 comunidade externa. Quais transformações são esperadas ao realizar o programa? Qual impacto se pretende ter? O que se espera obter como resultado ao final </w:t>
            </w:r>
            <w:r w:rsidR="00F533BF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da ação</w:t>
            </w: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 de extensão?</w:t>
            </w:r>
          </w:p>
        </w:tc>
      </w:tr>
      <w:tr w:rsidR="00CF70E2" w:rsidRPr="00CF70E2" w:rsidTr="00033D37">
        <w:trPr>
          <w:trHeight w:hRule="exact" w:val="340"/>
        </w:trPr>
        <w:tc>
          <w:tcPr>
            <w:tcW w:w="9852" w:type="dxa"/>
            <w:gridSpan w:val="8"/>
            <w:shd w:val="clear" w:color="auto" w:fill="D9D9D9" w:themeFill="background1" w:themeFillShade="D9"/>
            <w:vAlign w:val="center"/>
          </w:tcPr>
          <w:p w:rsidR="00CF70E2" w:rsidRPr="00CF70E2" w:rsidRDefault="00CF70E2" w:rsidP="009C003F">
            <w:pPr>
              <w:suppressAutoHyphens/>
              <w:spacing w:line="100" w:lineRule="atLeast"/>
              <w:ind w:left="13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  <w:proofErr w:type="gramStart"/>
            <w:r w:rsidRPr="00CF70E2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1</w:t>
            </w:r>
            <w:r w:rsidR="009C003F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5</w:t>
            </w:r>
            <w:r w:rsidRPr="00CF70E2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- </w:t>
            </w:r>
            <w:r w:rsidR="00035021" w:rsidRPr="00CF70E2">
              <w:rPr>
                <w:rFonts w:ascii="Arial" w:eastAsia="Arial Unicode MS" w:hAnsi="Arial" w:cs="Arial"/>
                <w:b/>
                <w:i/>
                <w:sz w:val="20"/>
                <w:szCs w:val="20"/>
                <w:lang w:eastAsia="pt-BR"/>
              </w:rPr>
              <w:t>INFRAESTRUTURA</w:t>
            </w:r>
            <w:proofErr w:type="gramEnd"/>
            <w:r w:rsidR="00035021">
              <w:rPr>
                <w:rFonts w:ascii="Arial" w:eastAsia="Arial Unicode MS" w:hAnsi="Arial" w:cs="Arial"/>
                <w:b/>
                <w:i/>
                <w:sz w:val="20"/>
                <w:szCs w:val="20"/>
                <w:lang w:eastAsia="pt-BR"/>
              </w:rPr>
              <w:t xml:space="preserve">, PARCERIAS </w:t>
            </w:r>
            <w:r w:rsidR="00035021" w:rsidRPr="00035021">
              <w:rPr>
                <w:rFonts w:ascii="Arial" w:eastAsia="Arial Unicode MS" w:hAnsi="Arial" w:cs="Arial"/>
                <w:b/>
                <w:sz w:val="20"/>
                <w:szCs w:val="20"/>
                <w:lang w:eastAsia="pt-BR"/>
              </w:rPr>
              <w:t xml:space="preserve">E </w:t>
            </w:r>
            <w:r w:rsidR="00035021" w:rsidRPr="00CF70E2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CONTRAPARTIDAS</w:t>
            </w:r>
          </w:p>
        </w:tc>
      </w:tr>
      <w:tr w:rsidR="00CF70E2" w:rsidRPr="00CF70E2" w:rsidTr="00931ECB">
        <w:trPr>
          <w:trHeight w:hRule="exact" w:val="675"/>
        </w:trPr>
        <w:tc>
          <w:tcPr>
            <w:tcW w:w="9852" w:type="dxa"/>
            <w:gridSpan w:val="8"/>
            <w:vAlign w:val="center"/>
          </w:tcPr>
          <w:p w:rsidR="00CF70E2" w:rsidRPr="00035021" w:rsidRDefault="00035021" w:rsidP="00033D37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Detalhar a infraestrutura existente para execução da proposta</w:t>
            </w:r>
            <w:r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, </w:t>
            </w:r>
            <w:r w:rsidR="00CF70E2"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possíveis parcerias </w:t>
            </w:r>
            <w:r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(</w:t>
            </w:r>
            <w:proofErr w:type="spellStart"/>
            <w:r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i</w:t>
            </w:r>
            <w:r w:rsidR="00CF70E2"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ntercampi</w:t>
            </w:r>
            <w:proofErr w:type="spellEnd"/>
            <w:r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 </w:t>
            </w:r>
            <w:r w:rsidR="006E552B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e</w:t>
            </w:r>
            <w:r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/ou interinstitucionais) e contrapartidas.</w:t>
            </w:r>
            <w:r w:rsidR="00CF70E2"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CF70E2" w:rsidRPr="00CF70E2" w:rsidTr="00033D37">
        <w:trPr>
          <w:trHeight w:hRule="exact" w:val="340"/>
        </w:trPr>
        <w:tc>
          <w:tcPr>
            <w:tcW w:w="9852" w:type="dxa"/>
            <w:gridSpan w:val="8"/>
            <w:shd w:val="clear" w:color="auto" w:fill="D9D9D9" w:themeFill="background1" w:themeFillShade="D9"/>
            <w:vAlign w:val="center"/>
          </w:tcPr>
          <w:p w:rsidR="00CF70E2" w:rsidRPr="00CF70E2" w:rsidRDefault="009C003F" w:rsidP="00931ECB">
            <w:pPr>
              <w:suppressAutoHyphens/>
              <w:spacing w:line="100" w:lineRule="atLeast"/>
              <w:ind w:left="13"/>
              <w:rPr>
                <w:rFonts w:ascii="Calibri" w:eastAsia="Arial Unicode MS" w:hAnsi="Calibri" w:cs="Calibri"/>
                <w:lang w:eastAsia="zh-CN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16</w:t>
            </w:r>
            <w:r w:rsidR="00CF70E2" w:rsidRPr="00931ECB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– ORÇAMENTO</w:t>
            </w:r>
          </w:p>
        </w:tc>
      </w:tr>
      <w:tr w:rsidR="00CF70E2" w:rsidRPr="00CF70E2" w:rsidTr="00EF1B6E">
        <w:trPr>
          <w:trHeight w:val="3071"/>
        </w:trPr>
        <w:tc>
          <w:tcPr>
            <w:tcW w:w="9852" w:type="dxa"/>
            <w:gridSpan w:val="8"/>
            <w:vAlign w:val="center"/>
          </w:tcPr>
          <w:p w:rsidR="006F3044" w:rsidRPr="00E12C42" w:rsidRDefault="006F3044" w:rsidP="00931ECB">
            <w:pPr>
              <w:spacing w:line="100" w:lineRule="atLeast"/>
              <w:rPr>
                <w:rFonts w:cs=";Times New Roman"/>
                <w:i/>
                <w:sz w:val="18"/>
                <w:szCs w:val="18"/>
                <w:lang w:eastAsia="pt-BR"/>
              </w:rPr>
            </w:pPr>
            <w:r>
              <w:rPr>
                <w:rFonts w:cs=";Times New Roman"/>
                <w:i/>
                <w:sz w:val="18"/>
                <w:szCs w:val="18"/>
                <w:lang w:eastAsia="pt-BR"/>
              </w:rPr>
              <w:lastRenderedPageBreak/>
              <w:t xml:space="preserve">Apresentar orçamento simplificado, explicitando os itens de custeio. O orçamento detalhado deve ser apresentado na Planilha de Recursos.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4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965"/>
              <w:gridCol w:w="1661"/>
            </w:tblGrid>
            <w:tr w:rsidR="00F01F58" w:rsidTr="00067FDF">
              <w:trPr>
                <w:trHeight w:val="329"/>
              </w:trPr>
              <w:tc>
                <w:tcPr>
                  <w:tcW w:w="4137" w:type="pct"/>
                  <w:shd w:val="clear" w:color="auto" w:fill="D9D9D9" w:themeFill="background1" w:themeFillShade="D9"/>
                  <w:tcMar>
                    <w:left w:w="54" w:type="dxa"/>
                  </w:tcMar>
                  <w:vAlign w:val="center"/>
                </w:tcPr>
                <w:p w:rsidR="00F01F58" w:rsidRPr="00910AF8" w:rsidRDefault="006F3044" w:rsidP="00931ECB">
                  <w:pPr>
                    <w:pStyle w:val="Contedodatabela"/>
                    <w:spacing w:line="100" w:lineRule="atLeas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10AF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TIPO DE DESPESA</w:t>
                  </w:r>
                </w:p>
              </w:tc>
              <w:tc>
                <w:tcPr>
                  <w:tcW w:w="863" w:type="pct"/>
                  <w:shd w:val="clear" w:color="auto" w:fill="D9D9D9" w:themeFill="background1" w:themeFillShade="D9"/>
                  <w:tcMar>
                    <w:left w:w="54" w:type="dxa"/>
                  </w:tcMar>
                  <w:vAlign w:val="center"/>
                </w:tcPr>
                <w:p w:rsidR="00F01F58" w:rsidRPr="00910AF8" w:rsidRDefault="006F3044" w:rsidP="00931ECB">
                  <w:pPr>
                    <w:pStyle w:val="Contedodatabela"/>
                    <w:spacing w:line="100" w:lineRule="atLeas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10AF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PREÇO TOTAL (R$)</w:t>
                  </w:r>
                </w:p>
              </w:tc>
            </w:tr>
            <w:tr w:rsidR="00F01F58" w:rsidTr="006E552B">
              <w:trPr>
                <w:trHeight w:val="170"/>
              </w:trPr>
              <w:tc>
                <w:tcPr>
                  <w:tcW w:w="4137" w:type="pct"/>
                  <w:shd w:val="clear" w:color="auto" w:fill="auto"/>
                  <w:tcMar>
                    <w:left w:w="54" w:type="dxa"/>
                  </w:tcMar>
                </w:tcPr>
                <w:p w:rsidR="00F01F58" w:rsidRPr="006F3044" w:rsidRDefault="00F01F58" w:rsidP="00931ECB">
                  <w:pPr>
                    <w:pStyle w:val="Contedodatabela"/>
                    <w:numPr>
                      <w:ilvl w:val="0"/>
                      <w:numId w:val="3"/>
                    </w:numPr>
                    <w:spacing w:after="0" w:line="100" w:lineRule="atLeas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F304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Material de </w:t>
                  </w:r>
                  <w:proofErr w:type="gramStart"/>
                  <w:r w:rsidRPr="006F3044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consumo</w:t>
                  </w:r>
                  <w:r w:rsidR="00C36FD8">
                    <w:rPr>
                      <w:rFonts w:asciiTheme="minorHAnsi" w:hAnsiTheme="minorHAnsi" w:cstheme="minorHAnsi"/>
                      <w:sz w:val="20"/>
                      <w:szCs w:val="20"/>
                    </w:rPr>
                    <w:t>(</w:t>
                  </w:r>
                  <w:proofErr w:type="gramEnd"/>
                  <w:r w:rsidR="00C36FD8">
                    <w:rPr>
                      <w:rFonts w:asciiTheme="minorHAnsi" w:hAnsiTheme="minorHAnsi" w:cstheme="minorHAnsi"/>
                      <w:sz w:val="20"/>
                      <w:szCs w:val="20"/>
                    </w:rPr>
                    <w:t>sujeito à análise da Comissão Avaliadora)</w:t>
                  </w:r>
                </w:p>
              </w:tc>
              <w:tc>
                <w:tcPr>
                  <w:tcW w:w="863" w:type="pct"/>
                  <w:shd w:val="clear" w:color="auto" w:fill="auto"/>
                  <w:tcMar>
                    <w:left w:w="54" w:type="dxa"/>
                  </w:tcMar>
                  <w:vAlign w:val="center"/>
                </w:tcPr>
                <w:p w:rsidR="00F01F58" w:rsidRPr="001E73D9" w:rsidRDefault="00F01F58" w:rsidP="00931ECB">
                  <w:pPr>
                    <w:pStyle w:val="Contedodatabela"/>
                    <w:spacing w:after="0" w:line="100" w:lineRule="atLeas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E73D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R$</w:t>
                  </w:r>
                </w:p>
              </w:tc>
            </w:tr>
            <w:tr w:rsidR="00F01F58" w:rsidTr="006E552B">
              <w:trPr>
                <w:trHeight w:val="170"/>
              </w:trPr>
              <w:tc>
                <w:tcPr>
                  <w:tcW w:w="4137" w:type="pct"/>
                  <w:shd w:val="clear" w:color="auto" w:fill="auto"/>
                  <w:tcMar>
                    <w:left w:w="54" w:type="dxa"/>
                  </w:tcMar>
                </w:tcPr>
                <w:p w:rsidR="00F01F58" w:rsidRPr="006F3044" w:rsidRDefault="006F3044" w:rsidP="00931ECB">
                  <w:pPr>
                    <w:pStyle w:val="Contedodatabela"/>
                    <w:numPr>
                      <w:ilvl w:val="0"/>
                      <w:numId w:val="3"/>
                    </w:numPr>
                    <w:spacing w:after="0" w:line="100" w:lineRule="atLeas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F3044">
                    <w:rPr>
                      <w:rFonts w:asciiTheme="minorHAnsi" w:hAnsiTheme="minorHAnsi" w:cstheme="minorHAnsi"/>
                      <w:sz w:val="20"/>
                      <w:szCs w:val="20"/>
                    </w:rPr>
                    <w:t>Bolsas (somente para Projetos)</w:t>
                  </w:r>
                </w:p>
              </w:tc>
              <w:tc>
                <w:tcPr>
                  <w:tcW w:w="863" w:type="pct"/>
                  <w:shd w:val="clear" w:color="auto" w:fill="auto"/>
                  <w:tcMar>
                    <w:left w:w="54" w:type="dxa"/>
                  </w:tcMar>
                  <w:vAlign w:val="center"/>
                </w:tcPr>
                <w:p w:rsidR="00F01F58" w:rsidRPr="001E73D9" w:rsidRDefault="00F01F58" w:rsidP="00931ECB">
                  <w:pPr>
                    <w:pStyle w:val="Contedodatabela"/>
                    <w:spacing w:after="0" w:line="100" w:lineRule="atLeas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E73D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R$</w:t>
                  </w:r>
                </w:p>
              </w:tc>
            </w:tr>
            <w:tr w:rsidR="00F01F58" w:rsidTr="006E552B">
              <w:trPr>
                <w:trHeight w:val="283"/>
              </w:trPr>
              <w:tc>
                <w:tcPr>
                  <w:tcW w:w="4137" w:type="pct"/>
                  <w:shd w:val="clear" w:color="auto" w:fill="D9D9D9" w:themeFill="background1" w:themeFillShade="D9"/>
                  <w:tcMar>
                    <w:left w:w="54" w:type="dxa"/>
                  </w:tcMar>
                  <w:vAlign w:val="center"/>
                </w:tcPr>
                <w:p w:rsidR="00F01F58" w:rsidRPr="00436F9D" w:rsidRDefault="00F01F58" w:rsidP="00931ECB">
                  <w:pPr>
                    <w:pStyle w:val="Contedodatabela"/>
                    <w:spacing w:after="0" w:line="100" w:lineRule="atLeast"/>
                    <w:rPr>
                      <w:b/>
                    </w:rPr>
                  </w:pPr>
                  <w:r w:rsidRPr="00436F9D">
                    <w:rPr>
                      <w:b/>
                    </w:rPr>
                    <w:t>TOTAL</w:t>
                  </w:r>
                </w:p>
              </w:tc>
              <w:tc>
                <w:tcPr>
                  <w:tcW w:w="863" w:type="pct"/>
                  <w:shd w:val="clear" w:color="auto" w:fill="D9D9D9" w:themeFill="background1" w:themeFillShade="D9"/>
                  <w:tcMar>
                    <w:left w:w="54" w:type="dxa"/>
                  </w:tcMar>
                  <w:vAlign w:val="center"/>
                </w:tcPr>
                <w:p w:rsidR="00F01F58" w:rsidRPr="001E73D9" w:rsidRDefault="00F01F58" w:rsidP="00931ECB">
                  <w:pPr>
                    <w:pStyle w:val="Contedodatabela"/>
                    <w:spacing w:after="0" w:line="100" w:lineRule="atLeast"/>
                    <w:rPr>
                      <w:b/>
                    </w:rPr>
                  </w:pPr>
                  <w:r w:rsidRPr="001E73D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R$</w:t>
                  </w:r>
                </w:p>
              </w:tc>
            </w:tr>
          </w:tbl>
          <w:p w:rsidR="00CF70E2" w:rsidRPr="00CF70E2" w:rsidRDefault="00CF70E2" w:rsidP="00931ECB">
            <w:pPr>
              <w:suppressAutoHyphens/>
              <w:spacing w:line="100" w:lineRule="atLeast"/>
              <w:rPr>
                <w:rFonts w:ascii="Calibri" w:eastAsia="Arial Unicode MS" w:hAnsi="Calibri" w:cs="Calibri"/>
                <w:lang w:eastAsia="zh-CN"/>
              </w:rPr>
            </w:pPr>
          </w:p>
        </w:tc>
      </w:tr>
      <w:tr w:rsidR="00CF70E2" w:rsidRPr="00CF70E2" w:rsidTr="00033D37">
        <w:trPr>
          <w:trHeight w:hRule="exact" w:val="340"/>
        </w:trPr>
        <w:tc>
          <w:tcPr>
            <w:tcW w:w="9852" w:type="dxa"/>
            <w:gridSpan w:val="8"/>
            <w:shd w:val="clear" w:color="auto" w:fill="D9D9D9" w:themeFill="background1" w:themeFillShade="D9"/>
            <w:vAlign w:val="center"/>
          </w:tcPr>
          <w:p w:rsidR="00CF70E2" w:rsidRPr="00CF70E2" w:rsidRDefault="009C003F" w:rsidP="00931ECB">
            <w:pPr>
              <w:suppressAutoHyphens/>
              <w:spacing w:line="100" w:lineRule="atLeast"/>
              <w:rPr>
                <w:rFonts w:ascii="Calibri" w:eastAsia="Arial Unicode MS" w:hAnsi="Calibri" w:cs="Calibri"/>
                <w:lang w:eastAsia="zh-CN"/>
              </w:rPr>
            </w:pPr>
            <w:proofErr w:type="gramStart"/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17</w:t>
            </w:r>
            <w:r w:rsidR="00CF70E2" w:rsidRPr="00CF70E2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– CRONOGRAMA</w:t>
            </w:r>
            <w:proofErr w:type="gramEnd"/>
            <w:r w:rsidR="00CF70E2" w:rsidRPr="00CF70E2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6F3044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DE EXECUÇÃO</w:t>
            </w:r>
          </w:p>
        </w:tc>
      </w:tr>
      <w:tr w:rsidR="00CF70E2" w:rsidRPr="00CF70E2" w:rsidTr="00695BD9">
        <w:trPr>
          <w:trHeight w:val="2197"/>
        </w:trPr>
        <w:tc>
          <w:tcPr>
            <w:tcW w:w="9852" w:type="dxa"/>
            <w:gridSpan w:val="8"/>
            <w:vAlign w:val="center"/>
          </w:tcPr>
          <w:tbl>
            <w:tblPr>
              <w:tblW w:w="8496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7"/>
              <w:gridCol w:w="425"/>
              <w:gridCol w:w="374"/>
              <w:gridCol w:w="336"/>
              <w:gridCol w:w="430"/>
              <w:gridCol w:w="425"/>
              <w:gridCol w:w="426"/>
              <w:gridCol w:w="425"/>
              <w:gridCol w:w="425"/>
              <w:gridCol w:w="413"/>
            </w:tblGrid>
            <w:tr w:rsidR="00C36FD8" w:rsidRPr="00CF70E2" w:rsidTr="00C36FD8">
              <w:trPr>
                <w:trHeight w:val="283"/>
              </w:trPr>
              <w:tc>
                <w:tcPr>
                  <w:tcW w:w="2835" w:type="pct"/>
                  <w:shd w:val="clear" w:color="auto" w:fill="D9D9D9" w:themeFill="background1" w:themeFillShade="D9"/>
                  <w:tcMar>
                    <w:left w:w="65" w:type="dxa"/>
                  </w:tcMar>
                  <w:vAlign w:val="center"/>
                </w:tcPr>
                <w:p w:rsidR="00C36FD8" w:rsidRPr="00CF70E2" w:rsidRDefault="00C36FD8" w:rsidP="00931ECB">
                  <w:pPr>
                    <w:suppressAutoHyphens/>
                    <w:snapToGrid w:val="0"/>
                    <w:spacing w:after="0" w:line="100" w:lineRule="atLeast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 w:rsidRPr="00CF70E2">
                    <w:rPr>
                      <w:rFonts w:ascii="Calibri" w:eastAsia="Arial Unicode MS" w:hAnsi="Calibri" w:cs="Calibri"/>
                      <w:b/>
                      <w:lang w:eastAsia="zh-CN"/>
                    </w:rPr>
                    <w:t>Atividades</w:t>
                  </w:r>
                </w:p>
              </w:tc>
              <w:tc>
                <w:tcPr>
                  <w:tcW w:w="250" w:type="pct"/>
                  <w:shd w:val="clear" w:color="auto" w:fill="D9D9D9" w:themeFill="background1" w:themeFillShade="D9"/>
                  <w:vAlign w:val="center"/>
                </w:tcPr>
                <w:p w:rsidR="00C36FD8" w:rsidRPr="00033D37" w:rsidRDefault="00C36FD8" w:rsidP="00033D37">
                  <w:pPr>
                    <w:suppressAutoHyphens/>
                    <w:spacing w:after="0" w:line="100" w:lineRule="atLeast"/>
                    <w:jc w:val="center"/>
                    <w:rPr>
                      <w:rFonts w:eastAsia="Arial Unicode MS" w:cstheme="minorHAnsi"/>
                      <w:sz w:val="20"/>
                      <w:szCs w:val="20"/>
                      <w:lang w:eastAsia="zh-CN"/>
                    </w:rPr>
                  </w:pPr>
                  <w:proofErr w:type="gramStart"/>
                  <w:r w:rsidRPr="00033D37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220" w:type="pct"/>
                  <w:shd w:val="clear" w:color="auto" w:fill="D9D9D9" w:themeFill="background1" w:themeFillShade="D9"/>
                  <w:vAlign w:val="center"/>
                </w:tcPr>
                <w:p w:rsidR="00C36FD8" w:rsidRPr="00033D37" w:rsidRDefault="00C36FD8" w:rsidP="00033D37">
                  <w:pPr>
                    <w:suppressAutoHyphens/>
                    <w:spacing w:after="0" w:line="100" w:lineRule="atLeast"/>
                    <w:jc w:val="center"/>
                    <w:rPr>
                      <w:rFonts w:eastAsia="Arial Unicode MS" w:cstheme="minorHAnsi"/>
                      <w:sz w:val="20"/>
                      <w:szCs w:val="20"/>
                      <w:lang w:eastAsia="zh-CN"/>
                    </w:rPr>
                  </w:pPr>
                  <w:proofErr w:type="gramStart"/>
                  <w:r w:rsidRPr="00033D37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2</w:t>
                  </w:r>
                  <w:proofErr w:type="gramEnd"/>
                </w:p>
              </w:tc>
              <w:tc>
                <w:tcPr>
                  <w:tcW w:w="198" w:type="pct"/>
                  <w:shd w:val="clear" w:color="auto" w:fill="D9D9D9" w:themeFill="background1" w:themeFillShade="D9"/>
                  <w:tcMar>
                    <w:left w:w="65" w:type="dxa"/>
                  </w:tcMar>
                  <w:vAlign w:val="center"/>
                </w:tcPr>
                <w:p w:rsidR="00C36FD8" w:rsidRPr="00033D37" w:rsidRDefault="00C36FD8" w:rsidP="00033D37">
                  <w:pPr>
                    <w:suppressAutoHyphens/>
                    <w:spacing w:after="0" w:line="100" w:lineRule="atLeast"/>
                    <w:jc w:val="center"/>
                    <w:rPr>
                      <w:rFonts w:eastAsia="Arial Unicode MS" w:cstheme="minorHAnsi"/>
                      <w:sz w:val="20"/>
                      <w:szCs w:val="20"/>
                      <w:lang w:eastAsia="zh-CN"/>
                    </w:rPr>
                  </w:pPr>
                  <w:proofErr w:type="gramStart"/>
                  <w:r w:rsidRPr="00033D37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3</w:t>
                  </w:r>
                  <w:proofErr w:type="gramEnd"/>
                </w:p>
              </w:tc>
              <w:tc>
                <w:tcPr>
                  <w:tcW w:w="253" w:type="pct"/>
                  <w:shd w:val="clear" w:color="auto" w:fill="D9D9D9" w:themeFill="background1" w:themeFillShade="D9"/>
                  <w:tcMar>
                    <w:left w:w="65" w:type="dxa"/>
                  </w:tcMar>
                  <w:vAlign w:val="center"/>
                </w:tcPr>
                <w:p w:rsidR="00C36FD8" w:rsidRPr="00033D37" w:rsidRDefault="00C36FD8" w:rsidP="00033D37">
                  <w:pPr>
                    <w:suppressAutoHyphens/>
                    <w:spacing w:after="0" w:line="100" w:lineRule="atLeast"/>
                    <w:jc w:val="center"/>
                    <w:rPr>
                      <w:rFonts w:eastAsia="Arial Unicode MS" w:cstheme="minorHAnsi"/>
                      <w:b/>
                      <w:sz w:val="20"/>
                      <w:szCs w:val="20"/>
                      <w:lang w:eastAsia="zh-CN"/>
                    </w:rPr>
                  </w:pPr>
                  <w:proofErr w:type="gramStart"/>
                  <w:r w:rsidRPr="00033D37">
                    <w:rPr>
                      <w:rFonts w:eastAsia="Arial Unicode MS" w:cstheme="minorHAnsi"/>
                      <w:b/>
                      <w:sz w:val="20"/>
                      <w:szCs w:val="20"/>
                      <w:lang w:eastAsia="zh-CN"/>
                    </w:rPr>
                    <w:t>4</w:t>
                  </w:r>
                  <w:proofErr w:type="gramEnd"/>
                </w:p>
              </w:tc>
              <w:tc>
                <w:tcPr>
                  <w:tcW w:w="250" w:type="pct"/>
                  <w:shd w:val="clear" w:color="auto" w:fill="D9D9D9" w:themeFill="background1" w:themeFillShade="D9"/>
                  <w:tcMar>
                    <w:left w:w="65" w:type="dxa"/>
                  </w:tcMar>
                  <w:vAlign w:val="center"/>
                </w:tcPr>
                <w:p w:rsidR="00C36FD8" w:rsidRPr="00033D37" w:rsidRDefault="00C36FD8" w:rsidP="00033D37">
                  <w:pPr>
                    <w:suppressAutoHyphens/>
                    <w:spacing w:after="0" w:line="100" w:lineRule="atLeast"/>
                    <w:jc w:val="center"/>
                    <w:rPr>
                      <w:rFonts w:eastAsia="Arial Unicode MS" w:cstheme="minorHAnsi"/>
                      <w:b/>
                      <w:sz w:val="20"/>
                      <w:szCs w:val="20"/>
                      <w:lang w:eastAsia="zh-CN"/>
                    </w:rPr>
                  </w:pPr>
                  <w:proofErr w:type="gramStart"/>
                  <w:r w:rsidRPr="00033D37">
                    <w:rPr>
                      <w:rFonts w:eastAsia="Arial Unicode MS" w:cstheme="minorHAnsi"/>
                      <w:b/>
                      <w:sz w:val="20"/>
                      <w:szCs w:val="20"/>
                      <w:lang w:eastAsia="zh-CN"/>
                    </w:rPr>
                    <w:t>5</w:t>
                  </w:r>
                  <w:proofErr w:type="gramEnd"/>
                </w:p>
              </w:tc>
              <w:tc>
                <w:tcPr>
                  <w:tcW w:w="251" w:type="pct"/>
                  <w:shd w:val="clear" w:color="auto" w:fill="D9D9D9" w:themeFill="background1" w:themeFillShade="D9"/>
                  <w:vAlign w:val="center"/>
                </w:tcPr>
                <w:p w:rsidR="00C36FD8" w:rsidRPr="00033D37" w:rsidRDefault="00C36FD8" w:rsidP="00033D37">
                  <w:pPr>
                    <w:suppressAutoHyphens/>
                    <w:spacing w:after="0" w:line="100" w:lineRule="atLeast"/>
                    <w:jc w:val="center"/>
                    <w:rPr>
                      <w:rFonts w:eastAsia="Arial Unicode MS" w:cstheme="minorHAnsi"/>
                      <w:b/>
                      <w:sz w:val="20"/>
                      <w:szCs w:val="20"/>
                      <w:lang w:eastAsia="zh-CN"/>
                    </w:rPr>
                  </w:pPr>
                  <w:proofErr w:type="gramStart"/>
                  <w:r w:rsidRPr="00033D37">
                    <w:rPr>
                      <w:rFonts w:eastAsia="Arial Unicode MS" w:cstheme="minorHAnsi"/>
                      <w:b/>
                      <w:sz w:val="20"/>
                      <w:szCs w:val="20"/>
                      <w:lang w:eastAsia="zh-CN"/>
                    </w:rPr>
                    <w:t>6</w:t>
                  </w:r>
                  <w:proofErr w:type="gramEnd"/>
                </w:p>
              </w:tc>
              <w:tc>
                <w:tcPr>
                  <w:tcW w:w="250" w:type="pct"/>
                  <w:shd w:val="clear" w:color="auto" w:fill="D9D9D9" w:themeFill="background1" w:themeFillShade="D9"/>
                  <w:vAlign w:val="center"/>
                </w:tcPr>
                <w:p w:rsidR="00C36FD8" w:rsidRPr="00033D37" w:rsidRDefault="00C36FD8" w:rsidP="00033D37">
                  <w:pPr>
                    <w:suppressAutoHyphens/>
                    <w:spacing w:after="0" w:line="100" w:lineRule="atLeast"/>
                    <w:jc w:val="center"/>
                    <w:rPr>
                      <w:rFonts w:eastAsia="Arial Unicode MS" w:cstheme="minorHAnsi"/>
                      <w:b/>
                      <w:sz w:val="20"/>
                      <w:szCs w:val="20"/>
                      <w:lang w:eastAsia="zh-CN"/>
                    </w:rPr>
                  </w:pPr>
                  <w:proofErr w:type="gramStart"/>
                  <w:r w:rsidRPr="00033D37">
                    <w:rPr>
                      <w:rFonts w:eastAsia="Arial Unicode MS" w:cstheme="minorHAnsi"/>
                      <w:b/>
                      <w:sz w:val="20"/>
                      <w:szCs w:val="20"/>
                      <w:lang w:eastAsia="zh-CN"/>
                    </w:rPr>
                    <w:t>7</w:t>
                  </w:r>
                  <w:proofErr w:type="gramEnd"/>
                </w:p>
              </w:tc>
              <w:tc>
                <w:tcPr>
                  <w:tcW w:w="250" w:type="pct"/>
                  <w:shd w:val="clear" w:color="auto" w:fill="D9D9D9" w:themeFill="background1" w:themeFillShade="D9"/>
                  <w:vAlign w:val="center"/>
                </w:tcPr>
                <w:p w:rsidR="00C36FD8" w:rsidRPr="00033D37" w:rsidRDefault="00C36FD8" w:rsidP="00033D37">
                  <w:pPr>
                    <w:suppressAutoHyphens/>
                    <w:spacing w:after="0" w:line="100" w:lineRule="atLeast"/>
                    <w:jc w:val="center"/>
                    <w:rPr>
                      <w:rFonts w:eastAsia="Arial Unicode MS" w:cstheme="minorHAnsi"/>
                      <w:b/>
                      <w:sz w:val="20"/>
                      <w:szCs w:val="20"/>
                      <w:lang w:eastAsia="zh-CN"/>
                    </w:rPr>
                  </w:pPr>
                  <w:proofErr w:type="gramStart"/>
                  <w:r w:rsidRPr="00033D37">
                    <w:rPr>
                      <w:rFonts w:eastAsia="Arial Unicode MS" w:cstheme="minorHAnsi"/>
                      <w:b/>
                      <w:sz w:val="20"/>
                      <w:szCs w:val="20"/>
                      <w:lang w:eastAsia="zh-CN"/>
                    </w:rPr>
                    <w:t>8</w:t>
                  </w:r>
                  <w:proofErr w:type="gramEnd"/>
                </w:p>
              </w:tc>
              <w:tc>
                <w:tcPr>
                  <w:tcW w:w="243" w:type="pct"/>
                  <w:shd w:val="clear" w:color="auto" w:fill="D9D9D9" w:themeFill="background1" w:themeFillShade="D9"/>
                  <w:vAlign w:val="center"/>
                </w:tcPr>
                <w:p w:rsidR="00C36FD8" w:rsidRPr="00033D37" w:rsidRDefault="00C36FD8" w:rsidP="00033D37">
                  <w:pPr>
                    <w:suppressAutoHyphens/>
                    <w:spacing w:after="0" w:line="100" w:lineRule="atLeast"/>
                    <w:jc w:val="center"/>
                    <w:rPr>
                      <w:rFonts w:eastAsia="Arial Unicode MS" w:cstheme="minorHAnsi"/>
                      <w:b/>
                      <w:sz w:val="20"/>
                      <w:szCs w:val="20"/>
                      <w:lang w:eastAsia="zh-CN"/>
                    </w:rPr>
                  </w:pPr>
                  <w:proofErr w:type="gramStart"/>
                  <w:r w:rsidRPr="00033D37">
                    <w:rPr>
                      <w:rFonts w:eastAsia="Arial Unicode MS" w:cstheme="minorHAnsi"/>
                      <w:b/>
                      <w:sz w:val="20"/>
                      <w:szCs w:val="20"/>
                      <w:lang w:eastAsia="zh-CN"/>
                    </w:rPr>
                    <w:t>9</w:t>
                  </w:r>
                  <w:proofErr w:type="gramEnd"/>
                </w:p>
              </w:tc>
            </w:tr>
            <w:tr w:rsidR="00C36FD8" w:rsidRPr="00CF70E2" w:rsidTr="00C36FD8">
              <w:trPr>
                <w:trHeight w:val="315"/>
              </w:trPr>
              <w:tc>
                <w:tcPr>
                  <w:tcW w:w="2835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0" w:type="pct"/>
                  <w:shd w:val="clear" w:color="auto" w:fill="FFFFFF"/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0" w:type="pct"/>
                  <w:shd w:val="clear" w:color="auto" w:fill="FFFFFF"/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8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3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0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1" w:type="pct"/>
                  <w:shd w:val="clear" w:color="auto" w:fill="FFFFFF"/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0" w:type="pct"/>
                  <w:shd w:val="clear" w:color="auto" w:fill="FFFFFF"/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0" w:type="pct"/>
                  <w:shd w:val="clear" w:color="auto" w:fill="FFFFFF"/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43" w:type="pct"/>
                  <w:shd w:val="clear" w:color="auto" w:fill="FFFFFF"/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</w:tr>
            <w:tr w:rsidR="00C36FD8" w:rsidRPr="00CF70E2" w:rsidTr="00C36FD8">
              <w:trPr>
                <w:trHeight w:val="315"/>
              </w:trPr>
              <w:tc>
                <w:tcPr>
                  <w:tcW w:w="2835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0" w:type="pct"/>
                  <w:shd w:val="clear" w:color="auto" w:fill="FFFFFF"/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0" w:type="pct"/>
                  <w:shd w:val="clear" w:color="auto" w:fill="FFFFFF"/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8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3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0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1" w:type="pct"/>
                  <w:shd w:val="clear" w:color="auto" w:fill="FFFFFF"/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0" w:type="pct"/>
                  <w:shd w:val="clear" w:color="auto" w:fill="FFFFFF"/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0" w:type="pct"/>
                  <w:shd w:val="clear" w:color="auto" w:fill="FFFFFF"/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43" w:type="pct"/>
                  <w:shd w:val="clear" w:color="auto" w:fill="FFFFFF"/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</w:tr>
            <w:tr w:rsidR="00C36FD8" w:rsidRPr="00CF70E2" w:rsidTr="00C36FD8">
              <w:trPr>
                <w:trHeight w:val="315"/>
              </w:trPr>
              <w:tc>
                <w:tcPr>
                  <w:tcW w:w="2835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0" w:type="pct"/>
                  <w:shd w:val="clear" w:color="auto" w:fill="FFFFFF"/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0" w:type="pct"/>
                  <w:shd w:val="clear" w:color="auto" w:fill="FFFFFF"/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8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3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0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1" w:type="pct"/>
                  <w:shd w:val="clear" w:color="auto" w:fill="FFFFFF"/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0" w:type="pct"/>
                  <w:shd w:val="clear" w:color="auto" w:fill="FFFFFF"/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0" w:type="pct"/>
                  <w:shd w:val="clear" w:color="auto" w:fill="FFFFFF"/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43" w:type="pct"/>
                  <w:shd w:val="clear" w:color="auto" w:fill="FFFFFF"/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</w:tr>
            <w:tr w:rsidR="00C36FD8" w:rsidRPr="00CF70E2" w:rsidTr="00C36FD8">
              <w:trPr>
                <w:trHeight w:val="315"/>
              </w:trPr>
              <w:tc>
                <w:tcPr>
                  <w:tcW w:w="2835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0" w:type="pct"/>
                  <w:shd w:val="clear" w:color="auto" w:fill="FFFFFF"/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0" w:type="pct"/>
                  <w:shd w:val="clear" w:color="auto" w:fill="FFFFFF"/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8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3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0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1" w:type="pct"/>
                  <w:shd w:val="clear" w:color="auto" w:fill="FFFFFF"/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0" w:type="pct"/>
                  <w:shd w:val="clear" w:color="auto" w:fill="FFFFFF"/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0" w:type="pct"/>
                  <w:shd w:val="clear" w:color="auto" w:fill="FFFFFF"/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43" w:type="pct"/>
                  <w:shd w:val="clear" w:color="auto" w:fill="FFFFFF"/>
                  <w:vAlign w:val="center"/>
                </w:tcPr>
                <w:p w:rsidR="00C36FD8" w:rsidRPr="00CF70E2" w:rsidRDefault="00C36FD8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</w:tr>
          </w:tbl>
          <w:p w:rsidR="00CF70E2" w:rsidRPr="00CF70E2" w:rsidRDefault="00CF70E2" w:rsidP="00931ECB">
            <w:pPr>
              <w:suppressAutoHyphens/>
              <w:spacing w:line="100" w:lineRule="atLeast"/>
              <w:rPr>
                <w:rFonts w:ascii="Calibri" w:eastAsia="Arial Unicode MS" w:hAnsi="Calibri" w:cs="Calibri"/>
                <w:lang w:eastAsia="zh-CN"/>
              </w:rPr>
            </w:pPr>
          </w:p>
        </w:tc>
      </w:tr>
      <w:tr w:rsidR="002654E3" w:rsidRPr="00CF70E2" w:rsidTr="00033D37">
        <w:trPr>
          <w:trHeight w:hRule="exact" w:val="340"/>
        </w:trPr>
        <w:tc>
          <w:tcPr>
            <w:tcW w:w="9852" w:type="dxa"/>
            <w:gridSpan w:val="8"/>
            <w:shd w:val="clear" w:color="auto" w:fill="D9D9D9" w:themeFill="background1" w:themeFillShade="D9"/>
            <w:vAlign w:val="center"/>
          </w:tcPr>
          <w:p w:rsidR="002654E3" w:rsidRPr="00CF70E2" w:rsidRDefault="00F01F58" w:rsidP="009C003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1</w:t>
            </w:r>
            <w:r w:rsidR="009C003F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8</w:t>
            </w:r>
            <w:r w:rsidR="00D37DE1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3A0CF2" w:rsidRPr="00CF70E2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– </w:t>
            </w:r>
            <w:r w:rsidR="00D37DE1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MATRIZ</w:t>
            </w:r>
            <w:proofErr w:type="gramEnd"/>
            <w:r w:rsidR="00D37DE1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CURRICULAR (para Cursos FIC)</w:t>
            </w:r>
          </w:p>
        </w:tc>
      </w:tr>
      <w:tr w:rsidR="002654E3" w:rsidRPr="00CF70E2" w:rsidTr="00033D37">
        <w:trPr>
          <w:trHeight w:hRule="exact" w:val="4621"/>
        </w:trPr>
        <w:tc>
          <w:tcPr>
            <w:tcW w:w="9852" w:type="dxa"/>
            <w:gridSpan w:val="8"/>
            <w:vAlign w:val="center"/>
          </w:tcPr>
          <w:p w:rsidR="002654E3" w:rsidRPr="003A0CF2" w:rsidRDefault="002654E3" w:rsidP="00931ECB">
            <w:pPr>
              <w:suppressAutoHyphens/>
              <w:spacing w:line="100" w:lineRule="atLeast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Informar</w:t>
            </w:r>
            <w:r w:rsidR="007C733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 os dados do curso e a matriz curricular. </w:t>
            </w:r>
          </w:p>
          <w:tbl>
            <w:tblPr>
              <w:tblpPr w:leftFromText="141" w:rightFromText="141" w:vertAnchor="page" w:horzAnchor="margin" w:tblpXSpec="center" w:tblpY="226"/>
              <w:tblOverlap w:val="never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57"/>
              <w:gridCol w:w="3260"/>
              <w:gridCol w:w="1276"/>
            </w:tblGrid>
            <w:tr w:rsidR="002508FD" w:rsidRPr="00CF70E2" w:rsidTr="006E552B">
              <w:trPr>
                <w:trHeight w:val="283"/>
              </w:trPr>
              <w:tc>
                <w:tcPr>
                  <w:tcW w:w="5000" w:type="pct"/>
                  <w:gridSpan w:val="3"/>
                  <w:shd w:val="clear" w:color="auto" w:fill="D9D9D9" w:themeFill="background1" w:themeFillShade="D9"/>
                  <w:tcMar>
                    <w:left w:w="65" w:type="dxa"/>
                  </w:tcMar>
                  <w:vAlign w:val="center"/>
                </w:tcPr>
                <w:p w:rsidR="002508FD" w:rsidRDefault="002508FD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>
                    <w:rPr>
                      <w:rFonts w:ascii="Calibri" w:eastAsia="Arial Unicode MS" w:hAnsi="Calibri" w:cs="Calibri"/>
                      <w:b/>
                      <w:lang w:eastAsia="zh-CN"/>
                    </w:rPr>
                    <w:t>DADOS DO CURSO</w:t>
                  </w:r>
                </w:p>
              </w:tc>
            </w:tr>
            <w:tr w:rsidR="002654E3" w:rsidRPr="00CF70E2" w:rsidTr="006E552B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FFFFFF" w:themeFill="background1"/>
                  <w:tcMar>
                    <w:left w:w="65" w:type="dxa"/>
                  </w:tcMar>
                  <w:vAlign w:val="center"/>
                </w:tcPr>
                <w:p w:rsidR="002654E3" w:rsidRDefault="002508FD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proofErr w:type="gramStart"/>
                  <w:r>
                    <w:rPr>
                      <w:rFonts w:ascii="Calibri" w:eastAsia="Arial Unicode MS" w:hAnsi="Calibri" w:cs="Calibri"/>
                      <w:b/>
                      <w:lang w:eastAsia="zh-CN"/>
                    </w:rPr>
                    <w:t xml:space="preserve">Nome </w:t>
                  </w:r>
                  <w:r w:rsidR="002654E3">
                    <w:rPr>
                      <w:rFonts w:ascii="Calibri" w:eastAsia="Arial Unicode MS" w:hAnsi="Calibri" w:cs="Calibri"/>
                      <w:b/>
                      <w:lang w:eastAsia="zh-CN"/>
                    </w:rPr>
                    <w:t>:</w:t>
                  </w:r>
                  <w:proofErr w:type="gramEnd"/>
                </w:p>
              </w:tc>
            </w:tr>
            <w:tr w:rsidR="003A0CF2" w:rsidRPr="00CF70E2" w:rsidTr="006E552B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FFFFFF" w:themeFill="background1"/>
                  <w:tcMar>
                    <w:left w:w="65" w:type="dxa"/>
                  </w:tcMar>
                  <w:vAlign w:val="center"/>
                </w:tcPr>
                <w:p w:rsidR="003A0CF2" w:rsidRPr="003A0CF2" w:rsidRDefault="007C7336" w:rsidP="00943CB5">
                  <w:pPr>
                    <w:suppressAutoHyphens/>
                    <w:spacing w:after="0" w:line="100" w:lineRule="atLeast"/>
                    <w:rPr>
                      <w:rFonts w:eastAsia="Arial Unicode MS" w:cstheme="minorHAnsi"/>
                      <w:b/>
                      <w:lang w:eastAsia="zh-CN"/>
                    </w:rPr>
                  </w:pPr>
                  <w:r>
                    <w:rPr>
                      <w:rFonts w:ascii="Calibri" w:eastAsia="Arial Unicode MS" w:hAnsi="Calibri" w:cs="Calibri"/>
                      <w:b/>
                      <w:lang w:eastAsia="zh-CN"/>
                    </w:rPr>
                    <w:t xml:space="preserve">Categoria:   </w:t>
                  </w:r>
                  <w:r w:rsidR="00E12C42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2C42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zh-CN"/>
                    </w:rPr>
                    <w:instrText xml:space="preserve"> FORMCHECKBOX </w:instrText>
                  </w:r>
                  <w:r w:rsidR="004E6BAC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zh-CN"/>
                    </w:rPr>
                  </w:r>
                  <w:r w:rsidR="004E6BAC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="00E12C42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3603EB">
                    <w:rPr>
                      <w:rFonts w:ascii="Calibri" w:eastAsia="Arial Unicode MS" w:hAnsi="Calibri" w:cs="Calibri"/>
                      <w:lang w:eastAsia="zh-CN"/>
                    </w:rPr>
                    <w:t>Formação Continuada</w:t>
                  </w:r>
                </w:p>
              </w:tc>
            </w:tr>
            <w:tr w:rsidR="003603EB" w:rsidRPr="00CF70E2" w:rsidTr="006E552B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FFFFFF" w:themeFill="background1"/>
                  <w:tcMar>
                    <w:left w:w="65" w:type="dxa"/>
                  </w:tcMar>
                  <w:vAlign w:val="center"/>
                </w:tcPr>
                <w:p w:rsidR="003603EB" w:rsidRDefault="003603EB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bookmarkStart w:id="1" w:name="_GoBack"/>
                  <w:bookmarkEnd w:id="1"/>
                  <w:r>
                    <w:rPr>
                      <w:rFonts w:ascii="Calibri" w:eastAsia="Arial Unicode MS" w:hAnsi="Calibri" w:cs="Calibri"/>
                      <w:b/>
                      <w:lang w:eastAsia="zh-CN"/>
                    </w:rPr>
                    <w:t>Modalidade</w:t>
                  </w:r>
                  <w:r w:rsidR="007C7336">
                    <w:rPr>
                      <w:rFonts w:ascii="Calibri" w:eastAsia="Arial Unicode MS" w:hAnsi="Calibri" w:cs="Calibri"/>
                      <w:b/>
                      <w:lang w:eastAsia="zh-CN"/>
                    </w:rPr>
                    <w:t xml:space="preserve"> de oferta</w:t>
                  </w:r>
                  <w:r>
                    <w:rPr>
                      <w:rFonts w:ascii="Calibri" w:eastAsia="Arial Unicode MS" w:hAnsi="Calibri" w:cs="Calibri"/>
                      <w:b/>
                      <w:lang w:eastAsia="zh-CN"/>
                    </w:rPr>
                    <w:t xml:space="preserve">:   </w:t>
                  </w:r>
                  <w:r w:rsidR="00E12C42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2C42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zh-CN"/>
                    </w:rPr>
                    <w:instrText xml:space="preserve"> FORMCHECKBOX </w:instrText>
                  </w:r>
                  <w:r w:rsidR="004E6BAC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zh-CN"/>
                    </w:rPr>
                  </w:r>
                  <w:r w:rsidR="004E6BAC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="00E12C42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zh-CN"/>
                    </w:rPr>
                    <w:fldChar w:fldCharType="end"/>
                  </w:r>
                  <w:r w:rsidR="00E12C42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Calibri" w:eastAsia="Arial Unicode MS" w:hAnsi="Calibri" w:cs="Calibri"/>
                      <w:lang w:eastAsia="zh-CN"/>
                    </w:rPr>
                    <w:t xml:space="preserve">Presencial   </w:t>
                  </w:r>
                  <w:r w:rsidR="00E12C42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2C42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zh-CN"/>
                    </w:rPr>
                    <w:instrText xml:space="preserve"> FORMCHECKBOX </w:instrText>
                  </w:r>
                  <w:r w:rsidR="004E6BAC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zh-CN"/>
                    </w:rPr>
                  </w:r>
                  <w:r w:rsidR="004E6BAC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="00E12C42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zh-CN"/>
                    </w:rPr>
                    <w:fldChar w:fldCharType="end"/>
                  </w:r>
                  <w:r w:rsidR="00E12C42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Calibri" w:eastAsia="Arial Unicode MS" w:hAnsi="Calibri" w:cs="Calibri"/>
                      <w:lang w:eastAsia="zh-CN"/>
                    </w:rPr>
                    <w:t xml:space="preserve">Semipresencial    </w:t>
                  </w:r>
                  <w:r w:rsidR="00E12C42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2C42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zh-CN"/>
                    </w:rPr>
                    <w:instrText xml:space="preserve"> FORMCHECKBOX </w:instrText>
                  </w:r>
                  <w:r w:rsidR="004E6BAC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zh-CN"/>
                    </w:rPr>
                  </w:r>
                  <w:r w:rsidR="004E6BAC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="00E12C42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zh-CN"/>
                    </w:rPr>
                    <w:fldChar w:fldCharType="end"/>
                  </w:r>
                  <w:r w:rsidR="00E12C42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C36FD8">
                    <w:rPr>
                      <w:rFonts w:ascii="Calibri" w:eastAsia="Arial Unicode MS" w:hAnsi="Calibri" w:cs="Calibri"/>
                      <w:lang w:eastAsia="zh-CN"/>
                    </w:rPr>
                    <w:t>a</w:t>
                  </w:r>
                  <w:r w:rsidRPr="003603EB">
                    <w:rPr>
                      <w:rFonts w:ascii="Calibri" w:eastAsia="Arial Unicode MS" w:hAnsi="Calibri" w:cs="Calibri"/>
                      <w:lang w:eastAsia="zh-CN"/>
                    </w:rPr>
                    <w:t xml:space="preserve"> distância</w:t>
                  </w:r>
                </w:p>
              </w:tc>
            </w:tr>
            <w:tr w:rsidR="007C7336" w:rsidRPr="00CF70E2" w:rsidTr="006E552B">
              <w:trPr>
                <w:trHeight w:val="302"/>
              </w:trPr>
              <w:tc>
                <w:tcPr>
                  <w:tcW w:w="2611" w:type="pct"/>
                  <w:shd w:val="clear" w:color="auto" w:fill="FFFFFF" w:themeFill="background1"/>
                  <w:tcMar>
                    <w:left w:w="65" w:type="dxa"/>
                  </w:tcMar>
                  <w:vAlign w:val="center"/>
                </w:tcPr>
                <w:p w:rsidR="007C7336" w:rsidRDefault="007C7336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>
                    <w:rPr>
                      <w:rFonts w:ascii="Calibri" w:eastAsia="Arial Unicode MS" w:hAnsi="Calibri" w:cs="Calibri"/>
                      <w:b/>
                      <w:lang w:eastAsia="zh-CN"/>
                    </w:rPr>
                    <w:t xml:space="preserve">Período de realização: </w:t>
                  </w:r>
                </w:p>
              </w:tc>
              <w:tc>
                <w:tcPr>
                  <w:tcW w:w="2389" w:type="pct"/>
                  <w:gridSpan w:val="2"/>
                  <w:shd w:val="clear" w:color="auto" w:fill="FFFFFF" w:themeFill="background1"/>
                  <w:vAlign w:val="center"/>
                </w:tcPr>
                <w:p w:rsidR="007C7336" w:rsidRDefault="007C7336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>
                    <w:rPr>
                      <w:rFonts w:ascii="Calibri" w:eastAsia="Arial Unicode MS" w:hAnsi="Calibri" w:cs="Calibri"/>
                      <w:b/>
                      <w:lang w:eastAsia="zh-CN"/>
                    </w:rPr>
                    <w:t>Carga Horária</w:t>
                  </w:r>
                  <w:r w:rsidR="006E552B">
                    <w:rPr>
                      <w:rFonts w:ascii="Calibri" w:eastAsia="Arial Unicode MS" w:hAnsi="Calibri" w:cs="Calibri"/>
                      <w:b/>
                      <w:lang w:eastAsia="zh-CN"/>
                    </w:rPr>
                    <w:t xml:space="preserve"> Total</w:t>
                  </w:r>
                  <w:r>
                    <w:rPr>
                      <w:rFonts w:ascii="Calibri" w:eastAsia="Arial Unicode MS" w:hAnsi="Calibri" w:cs="Calibri"/>
                      <w:b/>
                      <w:lang w:eastAsia="zh-CN"/>
                    </w:rPr>
                    <w:t xml:space="preserve">: </w:t>
                  </w:r>
                </w:p>
              </w:tc>
            </w:tr>
            <w:tr w:rsidR="007C7336" w:rsidRPr="00CF70E2" w:rsidTr="006E552B">
              <w:trPr>
                <w:trHeight w:val="264"/>
              </w:trPr>
              <w:tc>
                <w:tcPr>
                  <w:tcW w:w="5000" w:type="pct"/>
                  <w:gridSpan w:val="3"/>
                  <w:tcBorders>
                    <w:left w:val="nil"/>
                    <w:right w:val="nil"/>
                  </w:tcBorders>
                  <w:shd w:val="clear" w:color="auto" w:fill="FFFFFF" w:themeFill="background1"/>
                  <w:tcMar>
                    <w:left w:w="65" w:type="dxa"/>
                  </w:tcMar>
                  <w:vAlign w:val="center"/>
                </w:tcPr>
                <w:p w:rsidR="007C7336" w:rsidRDefault="007C7336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</w:p>
              </w:tc>
            </w:tr>
            <w:tr w:rsidR="007C7336" w:rsidRPr="00CF70E2" w:rsidTr="006E552B">
              <w:trPr>
                <w:trHeight w:val="264"/>
              </w:trPr>
              <w:tc>
                <w:tcPr>
                  <w:tcW w:w="4328" w:type="pct"/>
                  <w:gridSpan w:val="2"/>
                  <w:shd w:val="clear" w:color="auto" w:fill="D9D9D9" w:themeFill="background1" w:themeFillShade="D9"/>
                  <w:tcMar>
                    <w:left w:w="65" w:type="dxa"/>
                  </w:tcMar>
                  <w:vAlign w:val="center"/>
                </w:tcPr>
                <w:p w:rsidR="002654E3" w:rsidRPr="00CF70E2" w:rsidRDefault="007C7336" w:rsidP="00931ECB">
                  <w:pPr>
                    <w:suppressAutoHyphens/>
                    <w:snapToGrid w:val="0"/>
                    <w:spacing w:after="0" w:line="100" w:lineRule="atLeast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>
                    <w:rPr>
                      <w:rFonts w:ascii="Calibri" w:eastAsia="Arial Unicode MS" w:hAnsi="Calibri" w:cs="Calibri"/>
                      <w:b/>
                      <w:lang w:eastAsia="zh-CN"/>
                    </w:rPr>
                    <w:t>MATRIZ CURRICULAR</w:t>
                  </w:r>
                </w:p>
              </w:tc>
              <w:tc>
                <w:tcPr>
                  <w:tcW w:w="672" w:type="pct"/>
                  <w:shd w:val="clear" w:color="auto" w:fill="D9D9D9" w:themeFill="background1" w:themeFillShade="D9"/>
                  <w:vAlign w:val="center"/>
                </w:tcPr>
                <w:p w:rsidR="002654E3" w:rsidRPr="00F65A24" w:rsidRDefault="002508FD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>
                    <w:rPr>
                      <w:rFonts w:ascii="Calibri" w:eastAsia="Arial Unicode MS" w:hAnsi="Calibri" w:cs="Calibri"/>
                      <w:b/>
                      <w:lang w:eastAsia="zh-CN"/>
                    </w:rPr>
                    <w:t>C</w:t>
                  </w:r>
                  <w:r w:rsidR="007C7336">
                    <w:rPr>
                      <w:rFonts w:ascii="Calibri" w:eastAsia="Arial Unicode MS" w:hAnsi="Calibri" w:cs="Calibri"/>
                      <w:b/>
                      <w:lang w:eastAsia="zh-CN"/>
                    </w:rPr>
                    <w:t>ARGA HORÁRIA</w:t>
                  </w:r>
                </w:p>
              </w:tc>
            </w:tr>
            <w:tr w:rsidR="007C7336" w:rsidRPr="00CF70E2" w:rsidTr="006E552B">
              <w:trPr>
                <w:trHeight w:val="182"/>
              </w:trPr>
              <w:tc>
                <w:tcPr>
                  <w:tcW w:w="4328" w:type="pct"/>
                  <w:gridSpan w:val="2"/>
                  <w:shd w:val="clear" w:color="auto" w:fill="FFFFFF" w:themeFill="background1"/>
                  <w:tcMar>
                    <w:left w:w="65" w:type="dxa"/>
                  </w:tcMar>
                  <w:vAlign w:val="center"/>
                </w:tcPr>
                <w:p w:rsidR="002654E3" w:rsidRPr="00F65A24" w:rsidRDefault="002654E3" w:rsidP="00931ECB">
                  <w:pPr>
                    <w:pStyle w:val="PargrafodaLista"/>
                    <w:numPr>
                      <w:ilvl w:val="0"/>
                      <w:numId w:val="2"/>
                    </w:num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672" w:type="pct"/>
                  <w:shd w:val="clear" w:color="auto" w:fill="FFFFFF" w:themeFill="background1"/>
                  <w:vAlign w:val="center"/>
                </w:tcPr>
                <w:p w:rsidR="002654E3" w:rsidRPr="00CF70E2" w:rsidRDefault="002654E3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</w:tr>
            <w:tr w:rsidR="007C7336" w:rsidRPr="00CF70E2" w:rsidTr="006E552B">
              <w:trPr>
                <w:trHeight w:val="182"/>
              </w:trPr>
              <w:tc>
                <w:tcPr>
                  <w:tcW w:w="4328" w:type="pct"/>
                  <w:gridSpan w:val="2"/>
                  <w:shd w:val="clear" w:color="auto" w:fill="FFFFFF" w:themeFill="background1"/>
                  <w:tcMar>
                    <w:left w:w="65" w:type="dxa"/>
                  </w:tcMar>
                  <w:vAlign w:val="center"/>
                </w:tcPr>
                <w:p w:rsidR="002654E3" w:rsidRPr="00F65A24" w:rsidRDefault="002654E3" w:rsidP="00931ECB">
                  <w:pPr>
                    <w:pStyle w:val="PargrafodaLista"/>
                    <w:numPr>
                      <w:ilvl w:val="0"/>
                      <w:numId w:val="2"/>
                    </w:num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672" w:type="pct"/>
                  <w:shd w:val="clear" w:color="auto" w:fill="FFFFFF" w:themeFill="background1"/>
                  <w:vAlign w:val="center"/>
                </w:tcPr>
                <w:p w:rsidR="002654E3" w:rsidRPr="00CF70E2" w:rsidRDefault="002654E3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</w:tr>
            <w:tr w:rsidR="00E12C42" w:rsidRPr="00CF70E2" w:rsidTr="006E552B">
              <w:trPr>
                <w:trHeight w:val="182"/>
              </w:trPr>
              <w:tc>
                <w:tcPr>
                  <w:tcW w:w="4328" w:type="pct"/>
                  <w:gridSpan w:val="2"/>
                  <w:shd w:val="clear" w:color="auto" w:fill="FFFFFF" w:themeFill="background1"/>
                  <w:tcMar>
                    <w:left w:w="65" w:type="dxa"/>
                  </w:tcMar>
                  <w:vAlign w:val="center"/>
                </w:tcPr>
                <w:p w:rsidR="00E12C42" w:rsidRPr="00F65A24" w:rsidRDefault="00E12C42" w:rsidP="00931ECB">
                  <w:pPr>
                    <w:pStyle w:val="PargrafodaLista"/>
                    <w:numPr>
                      <w:ilvl w:val="0"/>
                      <w:numId w:val="2"/>
                    </w:num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672" w:type="pct"/>
                  <w:shd w:val="clear" w:color="auto" w:fill="FFFFFF" w:themeFill="background1"/>
                  <w:vAlign w:val="center"/>
                </w:tcPr>
                <w:p w:rsidR="00E12C42" w:rsidRPr="00CF70E2" w:rsidRDefault="00E12C42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</w:tr>
            <w:tr w:rsidR="00E12C42" w:rsidRPr="00CF70E2" w:rsidTr="006E552B">
              <w:trPr>
                <w:trHeight w:val="182"/>
              </w:trPr>
              <w:tc>
                <w:tcPr>
                  <w:tcW w:w="4328" w:type="pct"/>
                  <w:gridSpan w:val="2"/>
                  <w:shd w:val="clear" w:color="auto" w:fill="FFFFFF" w:themeFill="background1"/>
                  <w:tcMar>
                    <w:left w:w="65" w:type="dxa"/>
                  </w:tcMar>
                  <w:vAlign w:val="center"/>
                </w:tcPr>
                <w:p w:rsidR="00E12C42" w:rsidRPr="00F65A24" w:rsidRDefault="00E12C42" w:rsidP="00931ECB">
                  <w:pPr>
                    <w:pStyle w:val="PargrafodaLista"/>
                    <w:numPr>
                      <w:ilvl w:val="0"/>
                      <w:numId w:val="2"/>
                    </w:num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672" w:type="pct"/>
                  <w:shd w:val="clear" w:color="auto" w:fill="FFFFFF" w:themeFill="background1"/>
                  <w:vAlign w:val="center"/>
                </w:tcPr>
                <w:p w:rsidR="00E12C42" w:rsidRPr="00CF70E2" w:rsidRDefault="00E12C42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</w:tr>
            <w:tr w:rsidR="007C7336" w:rsidRPr="00CF70E2" w:rsidTr="00E12C42">
              <w:trPr>
                <w:trHeight w:val="182"/>
              </w:trPr>
              <w:tc>
                <w:tcPr>
                  <w:tcW w:w="4328" w:type="pct"/>
                  <w:gridSpan w:val="2"/>
                  <w:shd w:val="clear" w:color="auto" w:fill="D9D9D9" w:themeFill="background1" w:themeFillShade="D9"/>
                  <w:tcMar>
                    <w:left w:w="65" w:type="dxa"/>
                  </w:tcMar>
                  <w:vAlign w:val="center"/>
                </w:tcPr>
                <w:p w:rsidR="002654E3" w:rsidRPr="00E12C42" w:rsidRDefault="00E12C42" w:rsidP="00931ECB">
                  <w:pPr>
                    <w:pStyle w:val="PargrafodaLista"/>
                    <w:suppressAutoHyphens/>
                    <w:spacing w:after="0" w:line="100" w:lineRule="atLeast"/>
                    <w:ind w:left="360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 w:rsidRPr="00E12C42">
                    <w:rPr>
                      <w:rFonts w:ascii="Calibri" w:eastAsia="Arial Unicode MS" w:hAnsi="Calibri" w:cs="Calibri"/>
                      <w:b/>
                      <w:lang w:eastAsia="zh-CN"/>
                    </w:rPr>
                    <w:t>TOTAL</w:t>
                  </w:r>
                </w:p>
              </w:tc>
              <w:tc>
                <w:tcPr>
                  <w:tcW w:w="672" w:type="pct"/>
                  <w:shd w:val="clear" w:color="auto" w:fill="D9D9D9" w:themeFill="background1" w:themeFillShade="D9"/>
                  <w:vAlign w:val="center"/>
                </w:tcPr>
                <w:p w:rsidR="002654E3" w:rsidRPr="00E12C42" w:rsidRDefault="002654E3" w:rsidP="00931ECB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</w:p>
              </w:tc>
            </w:tr>
          </w:tbl>
          <w:p w:rsidR="002654E3" w:rsidRPr="00CF70E2" w:rsidRDefault="002654E3" w:rsidP="00931ECB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2654E3" w:rsidRPr="00CF70E2" w:rsidTr="00033D37">
        <w:trPr>
          <w:trHeight w:hRule="exact" w:val="340"/>
        </w:trPr>
        <w:tc>
          <w:tcPr>
            <w:tcW w:w="9852" w:type="dxa"/>
            <w:gridSpan w:val="8"/>
            <w:shd w:val="clear" w:color="auto" w:fill="D9D9D9" w:themeFill="background1" w:themeFillShade="D9"/>
            <w:vAlign w:val="center"/>
          </w:tcPr>
          <w:p w:rsidR="002654E3" w:rsidRPr="00CF70E2" w:rsidRDefault="009C003F" w:rsidP="00931ECB">
            <w:pPr>
              <w:suppressAutoHyphens/>
              <w:spacing w:line="100" w:lineRule="atLeast"/>
              <w:rPr>
                <w:rFonts w:ascii="Calibri" w:eastAsia="Arial Unicode MS" w:hAnsi="Calibri" w:cs="Calibri"/>
                <w:lang w:eastAsia="zh-CN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19</w:t>
            </w:r>
            <w:r w:rsidR="002654E3" w:rsidRPr="00CF70E2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– ATIVIDADES A SEREM DESENVOLVIDAS POR DISCENTES BOLSISTAS E/OU VOLUNTÁRIOS</w:t>
            </w:r>
          </w:p>
        </w:tc>
      </w:tr>
      <w:tr w:rsidR="002654E3" w:rsidRPr="00CF70E2" w:rsidTr="00931ECB">
        <w:trPr>
          <w:trHeight w:val="327"/>
        </w:trPr>
        <w:tc>
          <w:tcPr>
            <w:tcW w:w="9852" w:type="dxa"/>
            <w:gridSpan w:val="8"/>
            <w:vAlign w:val="center"/>
          </w:tcPr>
          <w:p w:rsidR="002654E3" w:rsidRPr="00CF70E2" w:rsidRDefault="002654E3" w:rsidP="00931ECB">
            <w:pPr>
              <w:suppressAutoHyphens/>
              <w:spacing w:line="100" w:lineRule="atLeast"/>
              <w:rPr>
                <w:rFonts w:ascii="Calibri" w:eastAsia="Arial Unicode MS" w:hAnsi="Calibri" w:cs="Calibri"/>
                <w:lang w:eastAsia="zh-CN"/>
              </w:rPr>
            </w:pP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Descrição das </w:t>
            </w:r>
            <w:r w:rsidR="00FE3077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atividades que serão realizadas</w:t>
            </w:r>
            <w:r w:rsidR="00FE3077" w:rsidRPr="00FE3077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FE3077" w:rsidRPr="00FE3077">
              <w:rPr>
                <w:rFonts w:ascii="Calibri" w:eastAsia="Arial Unicode MS" w:hAnsi="Calibri" w:cs=";Times New Roman"/>
                <w:bCs/>
                <w:sz w:val="18"/>
                <w:szCs w:val="18"/>
                <w:lang w:eastAsia="pt-BR"/>
              </w:rPr>
              <w:t>por discentes bolsistas e/ou voluntários</w:t>
            </w:r>
            <w:r w:rsidR="00FE3077" w:rsidRPr="00FE3077">
              <w:rPr>
                <w:rFonts w:ascii="Calibri" w:eastAsia="Arial Unicode MS" w:hAnsi="Calibri" w:cs=";Times New Roman"/>
                <w:sz w:val="18"/>
                <w:szCs w:val="18"/>
                <w:lang w:eastAsia="pt-BR"/>
              </w:rPr>
              <w:t>.</w:t>
            </w:r>
          </w:p>
        </w:tc>
      </w:tr>
      <w:tr w:rsidR="002654E3" w:rsidRPr="00CF70E2" w:rsidTr="00033D37">
        <w:trPr>
          <w:trHeight w:hRule="exact" w:val="340"/>
        </w:trPr>
        <w:tc>
          <w:tcPr>
            <w:tcW w:w="9852" w:type="dxa"/>
            <w:gridSpan w:val="8"/>
            <w:shd w:val="clear" w:color="auto" w:fill="D9D9D9" w:themeFill="background1" w:themeFillShade="D9"/>
            <w:vAlign w:val="center"/>
          </w:tcPr>
          <w:p w:rsidR="002654E3" w:rsidRPr="00CF70E2" w:rsidRDefault="008D0BE1" w:rsidP="009C003F">
            <w:pPr>
              <w:suppressAutoHyphens/>
              <w:spacing w:line="100" w:lineRule="atLeast"/>
              <w:rPr>
                <w:rFonts w:ascii="Calibri" w:eastAsia="Arial Unicode MS" w:hAnsi="Calibri" w:cs="Calibri"/>
                <w:lang w:eastAsia="zh-CN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2</w:t>
            </w:r>
            <w:r w:rsidR="009C003F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0</w:t>
            </w:r>
            <w:r w:rsidR="002654E3" w:rsidRPr="00CF70E2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– REFERÊNCIAS</w:t>
            </w:r>
          </w:p>
        </w:tc>
      </w:tr>
      <w:tr w:rsidR="002654E3" w:rsidRPr="00CF70E2" w:rsidTr="00931ECB">
        <w:trPr>
          <w:trHeight w:val="326"/>
        </w:trPr>
        <w:tc>
          <w:tcPr>
            <w:tcW w:w="9852" w:type="dxa"/>
            <w:gridSpan w:val="8"/>
            <w:vAlign w:val="center"/>
          </w:tcPr>
          <w:p w:rsidR="007C7336" w:rsidRPr="0088426A" w:rsidRDefault="002654E3" w:rsidP="00931ECB">
            <w:pPr>
              <w:suppressAutoHyphens/>
              <w:spacing w:line="100" w:lineRule="atLeast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CF70E2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Relacionar as referências dos trabalhos citados na proposta, utilizando as normas da ABNT.</w:t>
            </w:r>
          </w:p>
        </w:tc>
      </w:tr>
    </w:tbl>
    <w:p w:rsidR="001B46BD" w:rsidRDefault="00CF70E2" w:rsidP="002508FD">
      <w:pPr>
        <w:suppressAutoHyphens/>
        <w:spacing w:after="160" w:line="252" w:lineRule="auto"/>
        <w:jc w:val="both"/>
      </w:pPr>
      <w:r w:rsidRPr="00CF70E2">
        <w:rPr>
          <w:rFonts w:ascii="Calibri" w:eastAsia="Arial Unicode MS" w:hAnsi="Calibri" w:cs="Calibri"/>
          <w:lang w:eastAsia="zh-CN"/>
        </w:rPr>
        <w:t>*</w:t>
      </w:r>
      <w:r w:rsidRPr="00CF70E2">
        <w:rPr>
          <w:rFonts w:ascii="Calibri" w:eastAsia="Arial Unicode MS" w:hAnsi="Calibri" w:cs=";Times New Roman"/>
          <w:i/>
          <w:sz w:val="18"/>
          <w:szCs w:val="18"/>
          <w:lang w:eastAsia="pt-BR"/>
        </w:rPr>
        <w:t xml:space="preserve"> Utilizar fonte Times New Roman ou Arial, tamanho 12 e espaçamento entre linhas de 1,5. A proposta deverá ter, no máximo, 20 (vinte) folhas</w:t>
      </w:r>
      <w:r w:rsidR="002508FD">
        <w:t>.</w:t>
      </w:r>
    </w:p>
    <w:sectPr w:rsidR="001B46BD" w:rsidSect="009B4D6C">
      <w:headerReference w:type="default" r:id="rId9"/>
      <w:footerReference w:type="default" r:id="rId10"/>
      <w:pgSz w:w="11906" w:h="16838"/>
      <w:pgMar w:top="1440" w:right="1080" w:bottom="1440" w:left="1080" w:header="426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052" w:rsidRDefault="00472052">
      <w:pPr>
        <w:spacing w:after="0" w:line="240" w:lineRule="auto"/>
      </w:pPr>
      <w:r>
        <w:separator/>
      </w:r>
    </w:p>
  </w:endnote>
  <w:endnote w:type="continuationSeparator" w:id="0">
    <w:p w:rsidR="00472052" w:rsidRDefault="0047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;Times New Roma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B9" w:rsidRDefault="00F533BF" w:rsidP="006708C8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4E6BA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052" w:rsidRDefault="00472052">
      <w:pPr>
        <w:spacing w:after="0" w:line="240" w:lineRule="auto"/>
      </w:pPr>
      <w:r>
        <w:separator/>
      </w:r>
    </w:p>
  </w:footnote>
  <w:footnote w:type="continuationSeparator" w:id="0">
    <w:p w:rsidR="00472052" w:rsidRDefault="0047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57" w:rsidRDefault="00F533BF" w:rsidP="00B93746">
    <w:pPr>
      <w:pStyle w:val="Ttulo1"/>
      <w:keepLines w:val="0"/>
      <w:numPr>
        <w:ilvl w:val="0"/>
        <w:numId w:val="1"/>
      </w:numPr>
      <w:suppressAutoHyphens/>
      <w:snapToGrid w:val="0"/>
      <w:spacing w:before="0" w:line="259" w:lineRule="auto"/>
      <w:jc w:val="center"/>
      <w:rPr>
        <w:rFonts w:ascii="Times New Roman" w:hAnsi="Times New Roman" w:cs="Times New Roman"/>
        <w:b w:val="0"/>
        <w:color w:val="auto"/>
        <w:sz w:val="24"/>
        <w:szCs w:val="24"/>
      </w:rPr>
    </w:pPr>
    <w:r>
      <w:rPr>
        <w:rFonts w:ascii="Times New Roman" w:hAnsi="Times New Roman" w:cs="Times New Roman"/>
        <w:b w:val="0"/>
        <w:noProof/>
        <w:color w:val="auto"/>
        <w:sz w:val="24"/>
        <w:szCs w:val="24"/>
        <w:lang w:eastAsia="pt-BR"/>
      </w:rPr>
      <w:drawing>
        <wp:inline distT="0" distB="0" distL="0" distR="0" wp14:anchorId="0762CE84" wp14:editId="749943F0">
          <wp:extent cx="8001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69A" w:rsidRPr="00E67A38" w:rsidRDefault="00F533BF" w:rsidP="00B93746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MINISTÉRIO DA EDUCAÇÃO</w:t>
    </w:r>
  </w:p>
  <w:p w:rsidR="0010169A" w:rsidRPr="00E67A38" w:rsidRDefault="00F533BF" w:rsidP="00B93746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10169A" w:rsidRPr="00E67A38" w:rsidRDefault="00F533BF" w:rsidP="00B93746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 xml:space="preserve">INSTITUTO FEDERAL DE EDUCAÇÃO, CIÊNCIA E TECNOLOGIA DE MINAS </w:t>
    </w:r>
    <w:proofErr w:type="gramStart"/>
    <w:r w:rsidRPr="00E67A38">
      <w:rPr>
        <w:rFonts w:ascii="Times New Roman" w:hAnsi="Times New Roman" w:cs="Times New Roman"/>
        <w:b/>
        <w:sz w:val="16"/>
        <w:szCs w:val="16"/>
      </w:rPr>
      <w:t>GERAIS</w:t>
    </w:r>
    <w:proofErr w:type="gramEnd"/>
  </w:p>
  <w:p w:rsidR="0010169A" w:rsidRPr="00E67A38" w:rsidRDefault="00F533BF" w:rsidP="00B93746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PRÓ-REITORIA DE EXTENSÃO</w:t>
    </w:r>
  </w:p>
  <w:p w:rsidR="0010169A" w:rsidRPr="00E67A38" w:rsidRDefault="00F533BF" w:rsidP="00B93746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Avenida Professor Mário Werneck, nº 2590, Bairro Buritis - Belo Horizonte - Minas Gerais - CEP: 30.575-</w:t>
    </w:r>
    <w:proofErr w:type="gramStart"/>
    <w:r w:rsidRPr="00E67A38">
      <w:rPr>
        <w:rFonts w:ascii="Times New Roman" w:hAnsi="Times New Roman" w:cs="Times New Roman"/>
        <w:sz w:val="16"/>
        <w:szCs w:val="16"/>
      </w:rPr>
      <w:t>180</w:t>
    </w:r>
    <w:proofErr w:type="gramEnd"/>
  </w:p>
  <w:p w:rsidR="0010169A" w:rsidRPr="0010169A" w:rsidRDefault="00F533BF" w:rsidP="00B93746">
    <w:pPr>
      <w:numPr>
        <w:ilvl w:val="0"/>
        <w:numId w:val="1"/>
      </w:numPr>
      <w:suppressAutoHyphens/>
      <w:spacing w:after="160"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76D"/>
    <w:multiLevelType w:val="hybridMultilevel"/>
    <w:tmpl w:val="1F9C11F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9A78C4"/>
    <w:multiLevelType w:val="hybridMultilevel"/>
    <w:tmpl w:val="0E0E7108"/>
    <w:lvl w:ilvl="0" w:tplc="B37AD1D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E2"/>
    <w:rsid w:val="000326A4"/>
    <w:rsid w:val="00033D37"/>
    <w:rsid w:val="00035021"/>
    <w:rsid w:val="0005308F"/>
    <w:rsid w:val="00067FDF"/>
    <w:rsid w:val="00120526"/>
    <w:rsid w:val="00194250"/>
    <w:rsid w:val="001B46BD"/>
    <w:rsid w:val="002508FD"/>
    <w:rsid w:val="002654E3"/>
    <w:rsid w:val="002E60A3"/>
    <w:rsid w:val="003603EB"/>
    <w:rsid w:val="003A0CF2"/>
    <w:rsid w:val="00416BB9"/>
    <w:rsid w:val="00472052"/>
    <w:rsid w:val="004E6BAC"/>
    <w:rsid w:val="005073F0"/>
    <w:rsid w:val="00520C93"/>
    <w:rsid w:val="00596700"/>
    <w:rsid w:val="00695AB1"/>
    <w:rsid w:val="00695BD9"/>
    <w:rsid w:val="006E552B"/>
    <w:rsid w:val="006F3044"/>
    <w:rsid w:val="007507ED"/>
    <w:rsid w:val="007C29A1"/>
    <w:rsid w:val="007C7336"/>
    <w:rsid w:val="00807501"/>
    <w:rsid w:val="0088426A"/>
    <w:rsid w:val="008D0BE1"/>
    <w:rsid w:val="00931ECB"/>
    <w:rsid w:val="00943CB5"/>
    <w:rsid w:val="009C003F"/>
    <w:rsid w:val="00A847D4"/>
    <w:rsid w:val="00B640EE"/>
    <w:rsid w:val="00C00276"/>
    <w:rsid w:val="00C36FD8"/>
    <w:rsid w:val="00C9279E"/>
    <w:rsid w:val="00CF70E2"/>
    <w:rsid w:val="00D31144"/>
    <w:rsid w:val="00D37DE1"/>
    <w:rsid w:val="00E12C42"/>
    <w:rsid w:val="00EC21F3"/>
    <w:rsid w:val="00EE1147"/>
    <w:rsid w:val="00EF1B6E"/>
    <w:rsid w:val="00F01F58"/>
    <w:rsid w:val="00F533BF"/>
    <w:rsid w:val="00F75F24"/>
    <w:rsid w:val="00F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F70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70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semiHidden/>
    <w:unhideWhenUsed/>
    <w:rsid w:val="00CF7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F70E2"/>
  </w:style>
  <w:style w:type="paragraph" w:styleId="Textodebalo">
    <w:name w:val="Balloon Text"/>
    <w:basedOn w:val="Normal"/>
    <w:link w:val="TextodebaloChar"/>
    <w:uiPriority w:val="99"/>
    <w:semiHidden/>
    <w:unhideWhenUsed/>
    <w:rsid w:val="00CF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0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54E3"/>
    <w:pPr>
      <w:ind w:left="720"/>
      <w:contextualSpacing/>
    </w:pPr>
  </w:style>
  <w:style w:type="paragraph" w:customStyle="1" w:styleId="Contedodatabela">
    <w:name w:val="Conteúdo da tabela"/>
    <w:basedOn w:val="Normal"/>
    <w:rsid w:val="00F01F58"/>
    <w:pPr>
      <w:widowControl w:val="0"/>
      <w:suppressLineNumbers/>
      <w:suppressAutoHyphens/>
      <w:spacing w:after="160" w:line="252" w:lineRule="auto"/>
    </w:pPr>
    <w:rPr>
      <w:rFonts w:ascii="Calibri" w:eastAsia="Arial Unicode MS" w:hAnsi="Calibri" w:cs="Calibri"/>
      <w:lang w:eastAsia="zh-CN"/>
    </w:rPr>
  </w:style>
  <w:style w:type="table" w:styleId="Tabelacomgrade">
    <w:name w:val="Table Grid"/>
    <w:basedOn w:val="Tabelanormal"/>
    <w:uiPriority w:val="59"/>
    <w:rsid w:val="0093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F70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70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semiHidden/>
    <w:unhideWhenUsed/>
    <w:rsid w:val="00CF7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F70E2"/>
  </w:style>
  <w:style w:type="paragraph" w:styleId="Textodebalo">
    <w:name w:val="Balloon Text"/>
    <w:basedOn w:val="Normal"/>
    <w:link w:val="TextodebaloChar"/>
    <w:uiPriority w:val="99"/>
    <w:semiHidden/>
    <w:unhideWhenUsed/>
    <w:rsid w:val="00CF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0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54E3"/>
    <w:pPr>
      <w:ind w:left="720"/>
      <w:contextualSpacing/>
    </w:pPr>
  </w:style>
  <w:style w:type="paragraph" w:customStyle="1" w:styleId="Contedodatabela">
    <w:name w:val="Conteúdo da tabela"/>
    <w:basedOn w:val="Normal"/>
    <w:rsid w:val="00F01F58"/>
    <w:pPr>
      <w:widowControl w:val="0"/>
      <w:suppressLineNumbers/>
      <w:suppressAutoHyphens/>
      <w:spacing w:after="160" w:line="252" w:lineRule="auto"/>
    </w:pPr>
    <w:rPr>
      <w:rFonts w:ascii="Calibri" w:eastAsia="Arial Unicode MS" w:hAnsi="Calibri" w:cs="Calibri"/>
      <w:lang w:eastAsia="zh-CN"/>
    </w:rPr>
  </w:style>
  <w:style w:type="table" w:styleId="Tabelacomgrade">
    <w:name w:val="Table Grid"/>
    <w:basedOn w:val="Tabelanormal"/>
    <w:uiPriority w:val="59"/>
    <w:rsid w:val="0093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676BD-2F27-4B49-A382-D76E2D98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1215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SERRETTI AZZI FUCCIO</dc:creator>
  <cp:lastModifiedBy>GISELIA MARIA CAMPOS RIBEIRO</cp:lastModifiedBy>
  <cp:revision>2</cp:revision>
  <dcterms:created xsi:type="dcterms:W3CDTF">2019-02-18T20:22:00Z</dcterms:created>
  <dcterms:modified xsi:type="dcterms:W3CDTF">2019-02-18T20:22:00Z</dcterms:modified>
</cp:coreProperties>
</file>