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CFD" w:rsidRDefault="00445C31">
      <w:pPr>
        <w:pBdr>
          <w:top w:val="nil"/>
          <w:left w:val="nil"/>
          <w:bottom w:val="nil"/>
          <w:right w:val="nil"/>
          <w:between w:val="nil"/>
        </w:pBdr>
        <w:spacing w:before="94"/>
        <w:ind w:left="212"/>
        <w:jc w:val="center"/>
        <w:rPr>
          <w:b/>
          <w:color w:val="000000"/>
          <w:sz w:val="19"/>
          <w:szCs w:val="19"/>
        </w:rPr>
      </w:pPr>
      <w:bookmarkStart w:id="0" w:name="_GoBack"/>
      <w:bookmarkEnd w:id="0"/>
      <w:r>
        <w:rPr>
          <w:b/>
          <w:color w:val="000000"/>
          <w:sz w:val="19"/>
          <w:szCs w:val="19"/>
        </w:rPr>
        <w:t>ANEXO II – FORMULÁRIO DE RECURSO</w:t>
      </w:r>
    </w:p>
    <w:p w:rsidR="00382CFD" w:rsidRDefault="00445C31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INSTRUÇÕES</w:t>
      </w:r>
    </w:p>
    <w:p w:rsidR="00382CFD" w:rsidRDefault="00382C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4"/>
          <w:szCs w:val="24"/>
        </w:rPr>
      </w:pPr>
    </w:p>
    <w:p w:rsidR="00382CFD" w:rsidRDefault="00445C3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O(A)s candidato(a)s terão 24 horas corridas, a partir da divulgação do resultado preliminar no site do </w:t>
      </w:r>
      <w:r>
        <w:rPr>
          <w:i/>
          <w:color w:val="000000"/>
          <w:sz w:val="24"/>
          <w:szCs w:val="24"/>
        </w:rPr>
        <w:t>campus,</w:t>
      </w:r>
      <w:r>
        <w:rPr>
          <w:color w:val="000000"/>
          <w:sz w:val="24"/>
          <w:szCs w:val="24"/>
        </w:rPr>
        <w:t xml:space="preserve"> para apresentar recurso contra o Resultado </w:t>
      </w:r>
      <w:r>
        <w:rPr>
          <w:sz w:val="24"/>
          <w:szCs w:val="24"/>
        </w:rPr>
        <w:t>Preliminar</w:t>
      </w:r>
      <w:r>
        <w:rPr>
          <w:color w:val="000000"/>
          <w:sz w:val="24"/>
          <w:szCs w:val="24"/>
        </w:rPr>
        <w:t>, devendo para isso utilizar este formulário, e seguir as seguintes instruções:</w:t>
      </w:r>
    </w:p>
    <w:p w:rsidR="00382CFD" w:rsidRDefault="00382C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color w:val="000000"/>
          <w:sz w:val="24"/>
          <w:szCs w:val="24"/>
        </w:rPr>
      </w:pPr>
    </w:p>
    <w:p w:rsidR="00382CFD" w:rsidRDefault="00445C3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1- O recurso deverá ser fundamentado, contendo as razões pelas quais o(a) impetrante discorda da decisão publicada.</w:t>
      </w:r>
    </w:p>
    <w:p w:rsidR="00382CFD" w:rsidRDefault="00382C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color w:val="000000"/>
          <w:sz w:val="24"/>
          <w:szCs w:val="24"/>
        </w:rPr>
      </w:pPr>
      <w:bookmarkStart w:id="1" w:name="_heading=h.gjdgxs" w:colFirst="0" w:colLast="0"/>
      <w:bookmarkEnd w:id="1"/>
    </w:p>
    <w:p w:rsidR="00382CFD" w:rsidRDefault="00445C31">
      <w:pPr>
        <w:tabs>
          <w:tab w:val="left" w:pos="568"/>
        </w:tabs>
        <w:spacing w:before="115"/>
        <w:jc w:val="both"/>
        <w:rPr>
          <w:sz w:val="24"/>
          <w:szCs w:val="24"/>
        </w:rPr>
      </w:pPr>
      <w:r>
        <w:rPr>
          <w:sz w:val="24"/>
          <w:szCs w:val="24"/>
        </w:rPr>
        <w:t>2 - O recurso deverá ser encaminhado, via e-mail, para o endereço (assistenciaestudantil.gv@ifmg.edu.br) com o título da mensagem: RECURSO – SELEÇÃO PROJETO DE EXTENSÃO “MEDITANDO”.</w:t>
      </w:r>
    </w:p>
    <w:p w:rsidR="00382CFD" w:rsidRDefault="00382C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color w:val="000000"/>
          <w:sz w:val="24"/>
          <w:szCs w:val="24"/>
        </w:rPr>
      </w:pPr>
    </w:p>
    <w:p w:rsidR="00382CFD" w:rsidRDefault="00445C3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3 - Serão considerados apenas os recursos encaminhados dentro do prazo pr</w:t>
      </w:r>
      <w:r>
        <w:rPr>
          <w:color w:val="000000"/>
          <w:sz w:val="24"/>
          <w:szCs w:val="24"/>
        </w:rPr>
        <w:t>evisto.</w:t>
      </w:r>
    </w:p>
    <w:p w:rsidR="00382CFD" w:rsidRDefault="00382C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color w:val="000000"/>
          <w:sz w:val="24"/>
          <w:szCs w:val="24"/>
        </w:rPr>
      </w:pPr>
    </w:p>
    <w:p w:rsidR="00382CFD" w:rsidRDefault="00445C3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4 - O recurso será julgado pelo Setor de Extensão e pela Coordenação do Projeto, no prazo de até 1(um) dia útil, a contar do prazo final de recebimento dos recursos.</w:t>
      </w:r>
    </w:p>
    <w:p w:rsidR="00382CFD" w:rsidRDefault="00382C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color w:val="000000"/>
          <w:sz w:val="24"/>
          <w:szCs w:val="24"/>
        </w:rPr>
      </w:pPr>
    </w:p>
    <w:p w:rsidR="00382CFD" w:rsidRDefault="00445C3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5 - O resultado da análise dos recursos será enviado diretamente ao impetrante, </w:t>
      </w:r>
      <w:r>
        <w:rPr>
          <w:color w:val="000000"/>
          <w:sz w:val="24"/>
          <w:szCs w:val="24"/>
        </w:rPr>
        <w:t>através do seu e-mail.</w:t>
      </w:r>
    </w:p>
    <w:p w:rsidR="00382CFD" w:rsidRDefault="00382C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b/>
          <w:color w:val="000000"/>
          <w:sz w:val="24"/>
          <w:szCs w:val="24"/>
        </w:rPr>
      </w:pPr>
    </w:p>
    <w:p w:rsidR="00382CFD" w:rsidRDefault="00445C31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CAPA DE RECURSO</w:t>
      </w:r>
    </w:p>
    <w:p w:rsidR="00382CFD" w:rsidRDefault="00382CFD">
      <w:pPr>
        <w:jc w:val="both"/>
        <w:rPr>
          <w:sz w:val="24"/>
          <w:szCs w:val="24"/>
        </w:rPr>
      </w:pPr>
    </w:p>
    <w:p w:rsidR="00382CFD" w:rsidRDefault="00445C31">
      <w:pPr>
        <w:pStyle w:val="Ttulo1"/>
        <w:tabs>
          <w:tab w:val="left" w:pos="0"/>
        </w:tabs>
        <w:ind w:left="0" w:firstLine="0"/>
      </w:pPr>
      <w:r>
        <w:t>SOLICITAÇÃO</w:t>
      </w:r>
    </w:p>
    <w:p w:rsidR="00382CFD" w:rsidRDefault="00382CFD">
      <w:pPr>
        <w:jc w:val="both"/>
        <w:rPr>
          <w:b/>
          <w:sz w:val="24"/>
          <w:szCs w:val="24"/>
        </w:rPr>
      </w:pPr>
    </w:p>
    <w:p w:rsidR="00382CFD" w:rsidRDefault="00445C31">
      <w:pPr>
        <w:jc w:val="both"/>
        <w:rPr>
          <w:sz w:val="24"/>
          <w:szCs w:val="24"/>
        </w:rPr>
      </w:pPr>
      <w:r>
        <w:rPr>
          <w:sz w:val="24"/>
          <w:szCs w:val="24"/>
        </w:rPr>
        <w:t>Ao Setor de Extensão, responsável pelo processo seletivo de bolsas do edital _____/20____.</w:t>
      </w:r>
    </w:p>
    <w:p w:rsidR="00382CFD" w:rsidRDefault="00382CFD">
      <w:pPr>
        <w:jc w:val="both"/>
        <w:rPr>
          <w:sz w:val="24"/>
          <w:szCs w:val="24"/>
        </w:rPr>
      </w:pPr>
    </w:p>
    <w:p w:rsidR="00382CFD" w:rsidRDefault="00445C31">
      <w:pPr>
        <w:jc w:val="both"/>
        <w:rPr>
          <w:sz w:val="24"/>
          <w:szCs w:val="24"/>
        </w:rPr>
      </w:pPr>
      <w:r>
        <w:rPr>
          <w:sz w:val="24"/>
          <w:szCs w:val="24"/>
        </w:rPr>
        <w:t>Como proponente de projeto, solicito revisão do resultado da avaliação preliminar, conforme fundamentação e especificações inclusas.</w:t>
      </w:r>
    </w:p>
    <w:p w:rsidR="00382CFD" w:rsidRDefault="00382CFD">
      <w:pPr>
        <w:jc w:val="both"/>
        <w:rPr>
          <w:sz w:val="24"/>
          <w:szCs w:val="24"/>
        </w:rPr>
      </w:pPr>
    </w:p>
    <w:p w:rsidR="00382CFD" w:rsidRDefault="00382CFD">
      <w:pPr>
        <w:jc w:val="both"/>
        <w:rPr>
          <w:sz w:val="24"/>
          <w:szCs w:val="24"/>
        </w:rPr>
      </w:pPr>
    </w:p>
    <w:p w:rsidR="00382CFD" w:rsidRDefault="00445C3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_______________________, de _________ de _________ de 20____.</w:t>
      </w:r>
    </w:p>
    <w:p w:rsidR="00382CFD" w:rsidRDefault="00382CFD">
      <w:pPr>
        <w:jc w:val="both"/>
        <w:rPr>
          <w:sz w:val="24"/>
          <w:szCs w:val="24"/>
        </w:rPr>
      </w:pPr>
    </w:p>
    <w:p w:rsidR="00382CFD" w:rsidRDefault="00382CFD">
      <w:pPr>
        <w:jc w:val="both"/>
        <w:rPr>
          <w:sz w:val="24"/>
          <w:szCs w:val="24"/>
        </w:rPr>
      </w:pPr>
    </w:p>
    <w:p w:rsidR="00382CFD" w:rsidRDefault="00382CFD">
      <w:pPr>
        <w:jc w:val="center"/>
        <w:rPr>
          <w:sz w:val="24"/>
          <w:szCs w:val="24"/>
        </w:rPr>
      </w:pPr>
    </w:p>
    <w:p w:rsidR="00382CFD" w:rsidRDefault="00445C3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382CFD" w:rsidRDefault="00445C31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 Im</w:t>
      </w:r>
      <w:r>
        <w:rPr>
          <w:sz w:val="24"/>
          <w:szCs w:val="24"/>
        </w:rPr>
        <w:t>petrante</w:t>
      </w:r>
    </w:p>
    <w:p w:rsidR="00382CFD" w:rsidRDefault="00382CFD">
      <w:pPr>
        <w:jc w:val="center"/>
        <w:rPr>
          <w:sz w:val="24"/>
          <w:szCs w:val="24"/>
        </w:rPr>
      </w:pPr>
    </w:p>
    <w:p w:rsidR="00382CFD" w:rsidRDefault="00382CFD">
      <w:pPr>
        <w:jc w:val="center"/>
        <w:rPr>
          <w:sz w:val="24"/>
          <w:szCs w:val="24"/>
        </w:rPr>
      </w:pPr>
    </w:p>
    <w:p w:rsidR="00382CFD" w:rsidRDefault="00382CFD">
      <w:pPr>
        <w:jc w:val="center"/>
        <w:rPr>
          <w:sz w:val="24"/>
          <w:szCs w:val="24"/>
        </w:rPr>
      </w:pPr>
    </w:p>
    <w:p w:rsidR="00382CFD" w:rsidRDefault="00382CFD">
      <w:pPr>
        <w:jc w:val="center"/>
        <w:rPr>
          <w:sz w:val="24"/>
          <w:szCs w:val="24"/>
        </w:rPr>
      </w:pPr>
    </w:p>
    <w:p w:rsidR="00382CFD" w:rsidRDefault="00382CFD">
      <w:pPr>
        <w:rPr>
          <w:sz w:val="24"/>
          <w:szCs w:val="24"/>
        </w:rPr>
      </w:pPr>
    </w:p>
    <w:p w:rsidR="00382CFD" w:rsidRDefault="00382CFD">
      <w:pPr>
        <w:rPr>
          <w:sz w:val="24"/>
          <w:szCs w:val="24"/>
        </w:rPr>
      </w:pPr>
    </w:p>
    <w:p w:rsidR="00382CFD" w:rsidRDefault="00445C3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Nome: _________________________________________________________________________</w:t>
      </w:r>
    </w:p>
    <w:p w:rsidR="00382CFD" w:rsidRDefault="00445C3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Título do Projeto: _________________________________________________________________</w:t>
      </w:r>
    </w:p>
    <w:p w:rsidR="00382CFD" w:rsidRDefault="00445C3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Endereço eletrônico (e-mail):_______________________________________________</w:t>
      </w:r>
      <w:r>
        <w:rPr>
          <w:sz w:val="24"/>
          <w:szCs w:val="24"/>
        </w:rPr>
        <w:t>_________</w:t>
      </w:r>
    </w:p>
    <w:p w:rsidR="00382CFD" w:rsidRDefault="00382CFD">
      <w:pPr>
        <w:pStyle w:val="Ttulo2"/>
        <w:tabs>
          <w:tab w:val="left" w:pos="0"/>
        </w:tabs>
        <w:rPr>
          <w:sz w:val="24"/>
          <w:szCs w:val="24"/>
        </w:rPr>
      </w:pPr>
    </w:p>
    <w:p w:rsidR="00382CFD" w:rsidRDefault="00445C31">
      <w:pPr>
        <w:pStyle w:val="Ttulo2"/>
        <w:tabs>
          <w:tab w:val="left" w:pos="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ORIENTAÇÕES GERAIS:</w:t>
      </w:r>
    </w:p>
    <w:p w:rsidR="00382CFD" w:rsidRDefault="00382CFD">
      <w:pPr>
        <w:rPr>
          <w:b/>
          <w:sz w:val="24"/>
          <w:szCs w:val="24"/>
        </w:rPr>
      </w:pPr>
    </w:p>
    <w:p w:rsidR="00382CFD" w:rsidRDefault="00445C31">
      <w:pPr>
        <w:jc w:val="both"/>
        <w:rPr>
          <w:sz w:val="24"/>
          <w:szCs w:val="24"/>
        </w:rPr>
      </w:pPr>
      <w:r>
        <w:rPr>
          <w:sz w:val="24"/>
          <w:szCs w:val="24"/>
        </w:rPr>
        <w:t>O recurso deve ser apresentado segundo as seguintes características:</w:t>
      </w:r>
    </w:p>
    <w:p w:rsidR="00382CFD" w:rsidRDefault="00445C31">
      <w:pPr>
        <w:jc w:val="both"/>
        <w:rPr>
          <w:sz w:val="24"/>
          <w:szCs w:val="24"/>
        </w:rPr>
      </w:pPr>
      <w:r>
        <w:rPr>
          <w:sz w:val="24"/>
          <w:szCs w:val="24"/>
        </w:rPr>
        <w:t>a) Deve apresentar argumentação lógica e consistente;</w:t>
      </w:r>
    </w:p>
    <w:p w:rsidR="00382CFD" w:rsidRDefault="00445C31">
      <w:pPr>
        <w:jc w:val="both"/>
        <w:rPr>
          <w:sz w:val="24"/>
          <w:szCs w:val="24"/>
        </w:rPr>
      </w:pPr>
      <w:r>
        <w:rPr>
          <w:sz w:val="24"/>
          <w:szCs w:val="24"/>
        </w:rPr>
        <w:t>b) Deve conter uma justificativa fundamentada, precisa e concisa do motivo do recurso;</w:t>
      </w:r>
    </w:p>
    <w:p w:rsidR="00382CFD" w:rsidRDefault="00445C31">
      <w:pPr>
        <w:jc w:val="both"/>
        <w:rPr>
          <w:sz w:val="24"/>
          <w:szCs w:val="24"/>
        </w:rPr>
      </w:pPr>
      <w:r>
        <w:rPr>
          <w:sz w:val="24"/>
          <w:szCs w:val="24"/>
        </w:rPr>
        <w:t>c) Deve conter nome do(a) proponente e identificação do projeto;</w:t>
      </w:r>
    </w:p>
    <w:p w:rsidR="00382CFD" w:rsidRDefault="00445C31">
      <w:pPr>
        <w:jc w:val="both"/>
        <w:rPr>
          <w:sz w:val="24"/>
          <w:szCs w:val="24"/>
        </w:rPr>
      </w:pPr>
      <w:r>
        <w:rPr>
          <w:sz w:val="24"/>
          <w:szCs w:val="24"/>
        </w:rPr>
        <w:t>d) Deve ser digitado, respeitando o limite de 1 (uma) página;</w:t>
      </w:r>
    </w:p>
    <w:p w:rsidR="00382CFD" w:rsidRDefault="00445C31">
      <w:pPr>
        <w:jc w:val="both"/>
        <w:rPr>
          <w:sz w:val="24"/>
          <w:szCs w:val="24"/>
        </w:rPr>
      </w:pPr>
      <w:r>
        <w:rPr>
          <w:sz w:val="24"/>
          <w:szCs w:val="24"/>
        </w:rPr>
        <w:t>e) Deve ser enviado de acordo com as instruções para interposição de recurso.</w:t>
      </w:r>
    </w:p>
    <w:p w:rsidR="00382CFD" w:rsidRDefault="00382CFD">
      <w:pPr>
        <w:jc w:val="both"/>
        <w:rPr>
          <w:sz w:val="24"/>
          <w:szCs w:val="24"/>
        </w:rPr>
      </w:pPr>
    </w:p>
    <w:p w:rsidR="00382CFD" w:rsidRDefault="00445C3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 não cumprimento a qualquer uma das instruções ac</w:t>
      </w:r>
      <w:r>
        <w:rPr>
          <w:b/>
          <w:color w:val="000000"/>
          <w:sz w:val="24"/>
          <w:szCs w:val="24"/>
        </w:rPr>
        <w:t>ima resultará no indeferimento do recurso.</w:t>
      </w:r>
    </w:p>
    <w:p w:rsidR="00382CFD" w:rsidRDefault="00382CFD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382CFD" w:rsidRDefault="00382CFD">
      <w:pPr>
        <w:rPr>
          <w:sz w:val="24"/>
          <w:szCs w:val="24"/>
        </w:rPr>
      </w:pPr>
    </w:p>
    <w:p w:rsidR="00382CFD" w:rsidRDefault="00445C31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FORMULÁRIO DE RECURSO</w:t>
      </w:r>
    </w:p>
    <w:p w:rsidR="00382CFD" w:rsidRDefault="00382CFD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382CFD" w:rsidRDefault="00445C3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Formulário para a Interposição de Recurso contra o Resultado Preliminar do processo de seleção do Edital ____/20___.</w:t>
      </w:r>
    </w:p>
    <w:p w:rsidR="00382CFD" w:rsidRDefault="00382C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382CFD" w:rsidRDefault="00445C31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Justificativa</w:t>
      </w:r>
    </w:p>
    <w:p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both"/>
        <w:rPr>
          <w:b/>
          <w:color w:val="000000"/>
          <w:sz w:val="24"/>
          <w:szCs w:val="24"/>
        </w:rPr>
      </w:pPr>
    </w:p>
    <w:p w:rsidR="00382CFD" w:rsidRDefault="00382CFD"/>
    <w:sectPr w:rsidR="00382CFD">
      <w:headerReference w:type="default" r:id="rId7"/>
      <w:pgSz w:w="11930" w:h="16860"/>
      <w:pgMar w:top="3360" w:right="1080" w:bottom="280" w:left="900" w:header="454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45C31">
      <w:r>
        <w:separator/>
      </w:r>
    </w:p>
  </w:endnote>
  <w:endnote w:type="continuationSeparator" w:id="0">
    <w:p w:rsidR="00000000" w:rsidRDefault="0044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45C31">
      <w:r>
        <w:separator/>
      </w:r>
    </w:p>
  </w:footnote>
  <w:footnote w:type="continuationSeparator" w:id="0">
    <w:p w:rsidR="00000000" w:rsidRDefault="00445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CFD" w:rsidRDefault="00382CFD">
    <w:pPr>
      <w:pBdr>
        <w:top w:val="nil"/>
        <w:left w:val="nil"/>
        <w:bottom w:val="nil"/>
        <w:right w:val="nil"/>
        <w:between w:val="nil"/>
      </w:pBdr>
      <w:spacing w:before="94" w:line="14" w:lineRule="auto"/>
      <w:ind w:left="212"/>
      <w:rPr>
        <w:color w:val="000000"/>
        <w:sz w:val="20"/>
        <w:szCs w:val="20"/>
      </w:rPr>
    </w:pPr>
  </w:p>
  <w:p w:rsidR="00382CFD" w:rsidRDefault="00445C31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80110" cy="73025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0110" cy="73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82CFD" w:rsidRDefault="00445C31">
    <w:pPr>
      <w:jc w:val="center"/>
      <w:rPr>
        <w:color w:val="000000"/>
      </w:rPr>
    </w:pPr>
    <w:r>
      <w:rPr>
        <w:noProof/>
        <w:sz w:val="24"/>
        <w:szCs w:val="24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1128713</wp:posOffset>
              </wp:positionH>
              <wp:positionV relativeFrom="page">
                <wp:posOffset>1062038</wp:posOffset>
              </wp:positionV>
              <wp:extent cx="5307330" cy="704850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97098" y="3432338"/>
                        <a:ext cx="529780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82CFD" w:rsidRDefault="00382CFD">
                          <w:pPr>
                            <w:spacing w:before="3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1128713</wp:posOffset>
              </wp:positionH>
              <wp:positionV relativeFrom="page">
                <wp:posOffset>1062038</wp:posOffset>
              </wp:positionV>
              <wp:extent cx="5307330" cy="70485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07330" cy="704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b/>
        <w:color w:val="000000"/>
      </w:rPr>
      <w:t>MINISTÉRIO DA EDUCAÇÃO</w:t>
    </w:r>
  </w:p>
  <w:p w:rsidR="00382CFD" w:rsidRDefault="00445C31">
    <w:pPr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SECRETARIA DE EDUCAÇÃO PROFISSIONAL E TECNOLÓGICA</w:t>
    </w:r>
  </w:p>
  <w:p w:rsidR="00382CFD" w:rsidRDefault="00445C31">
    <w:pPr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INSTITUTO FEDERAL DE EDUCAÇÃO, CIÊNCIA E TECNOLOGIA DE MINAS GERAIS</w:t>
    </w:r>
  </w:p>
  <w:p w:rsidR="00382CFD" w:rsidRDefault="00445C31">
    <w:pPr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CAMPUS GOVERNADOR VALADARES</w:t>
    </w:r>
  </w:p>
  <w:p w:rsidR="00382CFD" w:rsidRDefault="00445C31">
    <w:pPr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SETOR DE EXTENSÃO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CFD"/>
    <w:rsid w:val="00382CFD"/>
    <w:rsid w:val="0044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EF466-FD94-4014-ADFF-FE26C942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spacing w:before="176"/>
      <w:ind w:left="404" w:hanging="192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C73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C73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4D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4"/>
      <w:ind w:left="21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94"/>
      <w:ind w:left="2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028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87A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nhideWhenUsed/>
    <w:rsid w:val="00D560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60A3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560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60A3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73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7327"/>
    <w:rPr>
      <w:rFonts w:asciiTheme="majorHAnsi" w:eastAsiaTheme="majorEastAsia" w:hAnsiTheme="majorHAnsi" w:cstheme="majorBidi"/>
      <w:b/>
      <w:bCs/>
      <w:color w:val="4F81BD" w:themeColor="accent1"/>
      <w:lang w:val="pt-PT" w:eastAsia="pt-PT" w:bidi="pt-PT"/>
    </w:rPr>
  </w:style>
  <w:style w:type="paragraph" w:customStyle="1" w:styleId="Corpodetexto21">
    <w:name w:val="Corpo de texto 21"/>
    <w:basedOn w:val="Normal"/>
    <w:rsid w:val="001C7327"/>
    <w:pPr>
      <w:widowControl/>
      <w:suppressAutoHyphens/>
      <w:jc w:val="both"/>
    </w:pPr>
    <w:rPr>
      <w:rFonts w:ascii="Arial" w:hAnsi="Arial" w:cs="Arial"/>
      <w:b/>
      <w:bCs/>
      <w:sz w:val="20"/>
      <w:szCs w:val="24"/>
      <w:lang w:val="pt-BR" w:eastAsia="ar-SA" w:bidi="ar-SA"/>
    </w:rPr>
  </w:style>
  <w:style w:type="table" w:styleId="Tabelacomgrade">
    <w:name w:val="Table Grid"/>
    <w:basedOn w:val="Tabelanormal"/>
    <w:uiPriority w:val="59"/>
    <w:rsid w:val="00B2135E"/>
    <w:pPr>
      <w:widowControl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454D2D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paragraph" w:styleId="Sumrio1">
    <w:name w:val="toc 1"/>
    <w:basedOn w:val="Normal"/>
    <w:uiPriority w:val="1"/>
    <w:qFormat/>
    <w:rsid w:val="00454D2D"/>
    <w:pPr>
      <w:spacing w:before="233"/>
      <w:ind w:left="433" w:right="1123" w:hanging="434"/>
    </w:pPr>
    <w:rPr>
      <w:rFonts w:ascii="Carlito" w:eastAsia="Carlito" w:hAnsi="Carlito" w:cs="Carlito"/>
      <w:lang w:eastAsia="en-US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54D2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54D2D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35EF4"/>
    <w:rPr>
      <w:color w:val="0000FF" w:themeColor="hyperlink"/>
      <w:u w:val="single"/>
    </w:rPr>
  </w:style>
  <w:style w:type="paragraph" w:customStyle="1" w:styleId="textocentralizado">
    <w:name w:val="texto_centralizado"/>
    <w:basedOn w:val="Normal"/>
    <w:rsid w:val="005778DB"/>
    <w:pPr>
      <w:widowControl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5778DB"/>
    <w:rPr>
      <w:b/>
      <w:bCs/>
    </w:rPr>
  </w:style>
  <w:style w:type="character" w:styleId="nfase">
    <w:name w:val="Emphasis"/>
    <w:basedOn w:val="Fontepargpadro"/>
    <w:uiPriority w:val="20"/>
    <w:qFormat/>
    <w:rsid w:val="008B156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635CF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qB6zCurQMYupWac8CZukh+Iygg==">CgMxLjAyCGguZ2pkZ3hzOAByITFjYjZhWWZVLW5vdlowVDNHbWVQSk5aWWVpeVVuYnEtXw==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CRISTINA DE PAULA CESÁRIO</dc:creator>
  <cp:lastModifiedBy>Daniela Martins Cunha</cp:lastModifiedBy>
  <cp:revision>2</cp:revision>
  <dcterms:created xsi:type="dcterms:W3CDTF">2024-09-16T19:56:00Z</dcterms:created>
  <dcterms:modified xsi:type="dcterms:W3CDTF">2024-09-16T19:56:00Z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2018-03-23T00:00:00Z</vt:lpwstr>
  </property>
  <property fmtid="{D5CDD505-2E9C-101B-9397-08002B2CF9AE}" pid="3" name="Creator">
    <vt:lpwstr>Mozilla/5.0 (Windows NT 6.1; Win64; x64) AppleWebKit/537.36 (KHTML, like Gecko) Chrome/65.0.3325.181 Safari/537.36</vt:lpwstr>
  </property>
  <property fmtid="{D5CDD505-2E9C-101B-9397-08002B2CF9AE}" pid="4" name="LastSaved">
    <vt:lpwstr>2019-01-29T00:00:00Z</vt:lpwstr>
  </property>
</Properties>
</file>