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903BE7" w:rsidP="008D7E06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8D7E06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8D7E0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9B22C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22C3" w:rsidRDefault="009B22C3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F51875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1875" w:rsidRDefault="00F51875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F51875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317F50">
            <w:pPr>
              <w:jc w:val="center"/>
            </w:pPr>
            <w:r w:rsidRPr="003C156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00-000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1875" w:rsidRDefault="00F51875" w:rsidP="00317F50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BA2F16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374A9D">
            <w:pPr>
              <w:jc w:val="center"/>
            </w:pPr>
            <w:r w:rsidRPr="003C156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00-000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374A9D">
            <w:pPr>
              <w:jc w:val="center"/>
            </w:pPr>
            <w:r w:rsidRPr="002360A6">
              <w:rPr>
                <w:rFonts w:ascii="Bitstream Charter" w:hAnsi="Bitstream Charter" w:cs="Bitstream Charter"/>
                <w:color w:val="FFFFFF" w:themeColor="background1"/>
                <w:sz w:val="16"/>
                <w:szCs w:val="16"/>
              </w:rPr>
              <w:t>00-000</w:t>
            </w:r>
          </w:p>
        </w:tc>
      </w:tr>
      <w:tr w:rsidR="00BA2F16" w:rsidTr="00BA2F16">
        <w:trPr>
          <w:trHeight w:val="27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bookmarkStart w:id="0" w:name="_GoBack" w:colFirst="2" w:colLast="3"/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D01CF0">
            <w:pPr>
              <w:jc w:val="center"/>
            </w:pPr>
            <w:r w:rsidRPr="00623E8C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2360A6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2360A6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2360A6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2360A6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2360A6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F16" w:rsidRDefault="00BA2F16" w:rsidP="00374A9D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bookmarkEnd w:id="0"/>
      <w:tr w:rsidR="002360A6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2360A6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 w:rsidP="002360A6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60A6" w:rsidRDefault="002360A6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 w:rsidTr="009B22C3">
        <w:trPr>
          <w:trHeight w:val="18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pStyle w:val="TableContents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</w:tr>
      <w:tr w:rsidR="00E5669B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9B22C3">
            <w:pPr>
              <w:jc w:val="center"/>
            </w:pPr>
            <w:r w:rsidRPr="003F24E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----</w:t>
            </w:r>
          </w:p>
        </w:tc>
      </w:tr>
      <w:tr w:rsidR="00E5669B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E5669B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322C4F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00-000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A71BA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Ponto facultativo </w:t>
            </w:r>
            <w:r w:rsidR="00FA71BA">
              <w:rPr>
                <w:sz w:val="16"/>
                <w:szCs w:val="16"/>
              </w:rPr>
              <w:t>nos dias 12 e 13</w:t>
            </w:r>
            <w:r w:rsidR="00FA71BA">
              <w:t xml:space="preserve"> </w:t>
            </w:r>
            <w:r w:rsidR="00FA71BA" w:rsidRPr="00FA71BA">
              <w:rPr>
                <w:sz w:val="16"/>
                <w:szCs w:val="16"/>
              </w:rPr>
              <w:t>conforme Portaria MPOG 468/2017</w:t>
            </w:r>
            <w:r w:rsidR="00FA71BA">
              <w:rPr>
                <w:sz w:val="16"/>
                <w:szCs w:val="16"/>
              </w:rPr>
              <w:t>. Po</w:t>
            </w:r>
            <w:r w:rsidR="00C059D6">
              <w:rPr>
                <w:sz w:val="16"/>
                <w:szCs w:val="16"/>
              </w:rPr>
              <w:t>nto f</w:t>
            </w:r>
            <w:r w:rsidR="00FA71BA">
              <w:rPr>
                <w:sz w:val="16"/>
                <w:szCs w:val="16"/>
              </w:rPr>
              <w:t>acultativo até às 14h no dia 14 conforme Portaria MPOG 468/2017</w:t>
            </w:r>
          </w:p>
        </w:tc>
      </w:tr>
      <w:tr w:rsidR="00E5669B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EF3BE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5669B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5669B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5669B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5669B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69B" w:rsidRDefault="00E5669B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 w:rsidP="00374A9D">
      <w:pPr>
        <w:pStyle w:val="Standard"/>
        <w:rPr>
          <w:rFonts w:ascii="Bitstream Charter" w:hAnsi="Bitstream Charter" w:cs="Bitstream Charter"/>
          <w:b/>
          <w:bCs/>
        </w:rPr>
      </w:pPr>
    </w:p>
    <w:sectPr w:rsidR="00E56EE3" w:rsidSect="00374A9D">
      <w:headerReference w:type="default" r:id="rId8"/>
      <w:footerReference w:type="default" r:id="rId9"/>
      <w:pgSz w:w="11906" w:h="16838" w:code="9"/>
      <w:pgMar w:top="1480" w:right="567" w:bottom="726" w:left="567" w:header="4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F0" w:rsidRDefault="003929F0">
      <w:r>
        <w:separator/>
      </w:r>
    </w:p>
  </w:endnote>
  <w:endnote w:type="continuationSeparator" w:id="0">
    <w:p w:rsidR="003929F0" w:rsidRDefault="0039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___________________________</w:t>
    </w:r>
  </w:p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Rubrica da chefia imediata</w:t>
    </w:r>
  </w:p>
  <w:p w:rsidR="00374A9D" w:rsidRDefault="0037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F0" w:rsidRDefault="003929F0">
      <w:r>
        <w:rPr>
          <w:color w:val="000000"/>
        </w:rPr>
        <w:separator/>
      </w:r>
    </w:p>
  </w:footnote>
  <w:footnote w:type="continuationSeparator" w:id="0">
    <w:p w:rsidR="003929F0" w:rsidRDefault="0039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FB0137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B0137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FB0137" w:rsidRDefault="00E07A18" w:rsidP="00241A6D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9B22C3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Fever</w:t>
          </w:r>
          <w:r w:rsidR="00241A6D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eiro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FB0137" w:rsidRDefault="003929F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24F88"/>
    <w:rsid w:val="00074DA2"/>
    <w:rsid w:val="00097DE2"/>
    <w:rsid w:val="000A6388"/>
    <w:rsid w:val="000B213A"/>
    <w:rsid w:val="00102AA9"/>
    <w:rsid w:val="00130313"/>
    <w:rsid w:val="001D3899"/>
    <w:rsid w:val="002360A6"/>
    <w:rsid w:val="00241A6D"/>
    <w:rsid w:val="002649A0"/>
    <w:rsid w:val="00284621"/>
    <w:rsid w:val="00291A83"/>
    <w:rsid w:val="00315A3A"/>
    <w:rsid w:val="00322C4F"/>
    <w:rsid w:val="00374A9D"/>
    <w:rsid w:val="003856C2"/>
    <w:rsid w:val="003929F0"/>
    <w:rsid w:val="003B5AD9"/>
    <w:rsid w:val="003C3927"/>
    <w:rsid w:val="00411198"/>
    <w:rsid w:val="0041273A"/>
    <w:rsid w:val="00422A39"/>
    <w:rsid w:val="00472177"/>
    <w:rsid w:val="004A27C9"/>
    <w:rsid w:val="004B5F47"/>
    <w:rsid w:val="004E32F9"/>
    <w:rsid w:val="004F66AD"/>
    <w:rsid w:val="0057069B"/>
    <w:rsid w:val="0058667A"/>
    <w:rsid w:val="00595974"/>
    <w:rsid w:val="005C43EF"/>
    <w:rsid w:val="005D4E15"/>
    <w:rsid w:val="005E362B"/>
    <w:rsid w:val="00646340"/>
    <w:rsid w:val="00674467"/>
    <w:rsid w:val="00675B7B"/>
    <w:rsid w:val="006811DF"/>
    <w:rsid w:val="006B2793"/>
    <w:rsid w:val="00701122"/>
    <w:rsid w:val="007930B2"/>
    <w:rsid w:val="007C02CB"/>
    <w:rsid w:val="007D36F7"/>
    <w:rsid w:val="00820C3A"/>
    <w:rsid w:val="00850346"/>
    <w:rsid w:val="00855E71"/>
    <w:rsid w:val="008700E3"/>
    <w:rsid w:val="008B601A"/>
    <w:rsid w:val="008D7E06"/>
    <w:rsid w:val="008E7C7E"/>
    <w:rsid w:val="00903BE7"/>
    <w:rsid w:val="009930F6"/>
    <w:rsid w:val="009B22C3"/>
    <w:rsid w:val="009E5419"/>
    <w:rsid w:val="00A33993"/>
    <w:rsid w:val="00A569C8"/>
    <w:rsid w:val="00A71D58"/>
    <w:rsid w:val="00A937CD"/>
    <w:rsid w:val="00AE3BD8"/>
    <w:rsid w:val="00B24ED1"/>
    <w:rsid w:val="00BA2F16"/>
    <w:rsid w:val="00C059D6"/>
    <w:rsid w:val="00C31EA9"/>
    <w:rsid w:val="00CB64CA"/>
    <w:rsid w:val="00CE2D3B"/>
    <w:rsid w:val="00CE5E77"/>
    <w:rsid w:val="00CF0D7E"/>
    <w:rsid w:val="00D97517"/>
    <w:rsid w:val="00DA0E43"/>
    <w:rsid w:val="00DA608E"/>
    <w:rsid w:val="00DE2E90"/>
    <w:rsid w:val="00DF0965"/>
    <w:rsid w:val="00E07A18"/>
    <w:rsid w:val="00E16A89"/>
    <w:rsid w:val="00E42869"/>
    <w:rsid w:val="00E5669B"/>
    <w:rsid w:val="00E56EE3"/>
    <w:rsid w:val="00EC4020"/>
    <w:rsid w:val="00EC579E"/>
    <w:rsid w:val="00ED13A2"/>
    <w:rsid w:val="00EF1712"/>
    <w:rsid w:val="00EF3BEA"/>
    <w:rsid w:val="00F40BDB"/>
    <w:rsid w:val="00F4743B"/>
    <w:rsid w:val="00F51875"/>
    <w:rsid w:val="00F74C83"/>
    <w:rsid w:val="00F85A1B"/>
    <w:rsid w:val="00FA71BA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16E0-B05B-43B0-8A38-36D60607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44</cp:revision>
  <cp:lastPrinted>2018-01-31T15:01:00Z</cp:lastPrinted>
  <dcterms:created xsi:type="dcterms:W3CDTF">2018-01-31T14:23:00Z</dcterms:created>
  <dcterms:modified xsi:type="dcterms:W3CDTF">2018-02-02T17:36:00Z</dcterms:modified>
</cp:coreProperties>
</file>