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445"/>
        <w:gridCol w:w="711"/>
        <w:gridCol w:w="330"/>
        <w:gridCol w:w="1078"/>
        <w:gridCol w:w="1134"/>
        <w:gridCol w:w="1134"/>
        <w:gridCol w:w="1059"/>
        <w:gridCol w:w="75"/>
        <w:gridCol w:w="1275"/>
        <w:gridCol w:w="1276"/>
        <w:gridCol w:w="2127"/>
        <w:gridCol w:w="32"/>
        <w:gridCol w:w="9520"/>
      </w:tblGrid>
      <w:tr w:rsidR="00E56EE3" w:rsidTr="00D27ED9">
        <w:trPr>
          <w:gridAfter w:val="1"/>
          <w:wAfter w:w="9520" w:type="dxa"/>
        </w:trPr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EB13A0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5730FE" w:rsidP="00EB13A0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>Matrícula Siape</w:t>
            </w:r>
            <w:r w:rsidR="00EB13A0">
              <w:rPr>
                <w:rFonts w:ascii="Bitstream Charter" w:hAnsi="Bitstream Charter" w:cs="Bitstream Charter"/>
                <w:bCs/>
              </w:rPr>
              <w:t>: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E56EE3" w:rsidTr="00D27ED9">
        <w:trPr>
          <w:gridAfter w:val="1"/>
          <w:wAfter w:w="9520" w:type="dxa"/>
          <w:trHeight w:val="417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F85A1B" w:rsidRDefault="00E07A18" w:rsidP="00EB13A0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Carga horária: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7ED9" w:rsidTr="00D27ED9">
        <w:trPr>
          <w:gridAfter w:val="1"/>
          <w:wAfter w:w="9520" w:type="dxa"/>
          <w:trHeight w:val="366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Entrada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 Entrada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Saída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Código Ocorrência conforme Portaria 2561/95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Rubrica</w:t>
            </w: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6E4916" w:rsidTr="00D27ED9">
        <w:trPr>
          <w:gridAfter w:val="1"/>
          <w:wAfter w:w="9520" w:type="dxa"/>
          <w:trHeight w:val="13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  <w:trHeight w:val="21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366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A69C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A69C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A69C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A69C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A69C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A69C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A69C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A69C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bookmarkEnd w:id="0"/>
      <w:tr w:rsidR="001366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1366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3661B" w:rsidTr="006E4916">
        <w:trPr>
          <w:gridAfter w:val="1"/>
          <w:wAfter w:w="9520" w:type="dxa"/>
          <w:trHeight w:val="224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366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366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366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366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1366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1366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</w:tr>
      <w:tr w:rsidR="001366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Pr="002B3407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</w:tr>
      <w:tr w:rsidR="0013661B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</w:tr>
      <w:tr w:rsidR="0013661B" w:rsidTr="00D27ED9"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Dia</w:t>
            </w:r>
          </w:p>
        </w:tc>
        <w:tc>
          <w:tcPr>
            <w:tcW w:w="95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13661B" w:rsidRDefault="001366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13661B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Feriado – Portaria MPDG  468/2018</w:t>
            </w:r>
          </w:p>
        </w:tc>
        <w:tc>
          <w:tcPr>
            <w:tcW w:w="9520" w:type="dxa"/>
          </w:tcPr>
          <w:p w:rsidR="0013661B" w:rsidRDefault="001366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13661B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6E4916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Sábado Letivo – Reposição de 28/05/2018</w:t>
            </w:r>
          </w:p>
        </w:tc>
        <w:tc>
          <w:tcPr>
            <w:tcW w:w="9520" w:type="dxa"/>
          </w:tcPr>
          <w:p w:rsidR="0013661B" w:rsidRDefault="001366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13661B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e 31 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Recesso Calendário Acadêmico</w:t>
            </w:r>
          </w:p>
        </w:tc>
        <w:tc>
          <w:tcPr>
            <w:tcW w:w="9520" w:type="dxa"/>
          </w:tcPr>
          <w:p w:rsidR="0013661B" w:rsidRDefault="001366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13661B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Feriado Municipal</w:t>
            </w:r>
          </w:p>
        </w:tc>
        <w:tc>
          <w:tcPr>
            <w:tcW w:w="9520" w:type="dxa"/>
          </w:tcPr>
          <w:p w:rsidR="0013661B" w:rsidRDefault="001366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13661B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61B" w:rsidRDefault="001366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13661B" w:rsidRDefault="0013661B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:rsidR="00E56EE3" w:rsidRDefault="00E56EE3">
      <w:pPr>
        <w:pStyle w:val="Standard"/>
        <w:jc w:val="center"/>
        <w:rPr>
          <w:rFonts w:ascii="Bitstream Charter" w:hAnsi="Bitstream Charter" w:cs="Bitstream Charter"/>
          <w:b/>
          <w:bCs/>
        </w:rPr>
      </w:pPr>
    </w:p>
    <w:p w:rsidR="00420DEF" w:rsidRDefault="006A5BAF" w:rsidP="00420DEF">
      <w:pPr>
        <w:pStyle w:val="Standard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 xml:space="preserve">     </w:t>
      </w:r>
      <w:r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ab/>
        <w:t>____</w:t>
      </w:r>
      <w:r w:rsidR="00420DEF">
        <w:rPr>
          <w:rFonts w:ascii="Bitstream Charter" w:hAnsi="Bitstream Charter" w:cs="Bitstream Charter"/>
          <w:b/>
          <w:bCs/>
        </w:rPr>
        <w:t>_______________________________</w:t>
      </w:r>
    </w:p>
    <w:p w:rsidR="006A5BAF" w:rsidRDefault="00420DEF" w:rsidP="00420DEF">
      <w:pPr>
        <w:pStyle w:val="Standard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ab/>
      </w:r>
      <w:r w:rsidR="00E07A18">
        <w:rPr>
          <w:rFonts w:ascii="Bitstream Charter" w:hAnsi="Bitstream Charter" w:cs="Bitstream Charter"/>
          <w:b/>
          <w:bCs/>
        </w:rPr>
        <w:t>Rubrica da chefia imediata</w:t>
      </w:r>
      <w:r w:rsidR="006A5BAF">
        <w:rPr>
          <w:rFonts w:ascii="Bitstream Charter" w:hAnsi="Bitstream Charter" w:cs="Bitstream Charter"/>
          <w:b/>
          <w:bCs/>
        </w:rPr>
        <w:t xml:space="preserve"> </w:t>
      </w:r>
    </w:p>
    <w:p w:rsidR="00E56EE3" w:rsidRDefault="00E56EE3" w:rsidP="006A5BAF">
      <w:pPr>
        <w:pStyle w:val="Standard"/>
        <w:rPr>
          <w:rFonts w:ascii="Bitstream Charter" w:hAnsi="Bitstream Charter" w:cs="Bitstream Charter"/>
          <w:b/>
          <w:bCs/>
        </w:rPr>
      </w:pPr>
    </w:p>
    <w:p w:rsidR="00F85A1B" w:rsidRDefault="00F85A1B" w:rsidP="00F85A1B">
      <w:pPr>
        <w:pStyle w:val="Standard"/>
      </w:pPr>
    </w:p>
    <w:sectPr w:rsidR="00F85A1B" w:rsidSect="006A5BAF">
      <w:headerReference w:type="default" r:id="rId8"/>
      <w:pgSz w:w="11906" w:h="16838" w:code="9"/>
      <w:pgMar w:top="1134" w:right="567" w:bottom="567" w:left="567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99" w:rsidRDefault="00E03B99">
      <w:r>
        <w:separator/>
      </w:r>
    </w:p>
  </w:endnote>
  <w:endnote w:type="continuationSeparator" w:id="0">
    <w:p w:rsidR="00E03B99" w:rsidRDefault="00E0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99" w:rsidRDefault="00E03B99">
      <w:r>
        <w:rPr>
          <w:color w:val="000000"/>
        </w:rPr>
        <w:separator/>
      </w:r>
    </w:p>
  </w:footnote>
  <w:footnote w:type="continuationSeparator" w:id="0">
    <w:p w:rsidR="00E03B99" w:rsidRDefault="00E03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A17BF6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A17BF6" w:rsidRDefault="00A17BF6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A17BF6" w:rsidRDefault="00612E67" w:rsidP="006E4916">
          <w:pPr>
            <w:pStyle w:val="Standard"/>
            <w:jc w:val="center"/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Registro de Frequência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do Mês de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6E491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Outu</w:t>
          </w:r>
          <w:r w:rsidR="00D27ED9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br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o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de 2018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A17BF6" w:rsidRDefault="00A17BF6" w:rsidP="006A5B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54324"/>
    <w:rsid w:val="00056F94"/>
    <w:rsid w:val="00097DE2"/>
    <w:rsid w:val="000B213A"/>
    <w:rsid w:val="000E1455"/>
    <w:rsid w:val="00102AA9"/>
    <w:rsid w:val="0013661B"/>
    <w:rsid w:val="001C27DE"/>
    <w:rsid w:val="002255B8"/>
    <w:rsid w:val="00241A6D"/>
    <w:rsid w:val="00257E32"/>
    <w:rsid w:val="00284621"/>
    <w:rsid w:val="00291A83"/>
    <w:rsid w:val="00315A3A"/>
    <w:rsid w:val="003856C2"/>
    <w:rsid w:val="00420DEF"/>
    <w:rsid w:val="00422A39"/>
    <w:rsid w:val="004A27C9"/>
    <w:rsid w:val="004E30AA"/>
    <w:rsid w:val="0057069B"/>
    <w:rsid w:val="005730FE"/>
    <w:rsid w:val="005C7B15"/>
    <w:rsid w:val="005D4E15"/>
    <w:rsid w:val="00612E67"/>
    <w:rsid w:val="00675B7B"/>
    <w:rsid w:val="006A5BAF"/>
    <w:rsid w:val="006E4916"/>
    <w:rsid w:val="008170E8"/>
    <w:rsid w:val="00850346"/>
    <w:rsid w:val="008508F9"/>
    <w:rsid w:val="00855E71"/>
    <w:rsid w:val="008700E3"/>
    <w:rsid w:val="008E7C7E"/>
    <w:rsid w:val="009930F6"/>
    <w:rsid w:val="009E5419"/>
    <w:rsid w:val="00A17BF6"/>
    <w:rsid w:val="00A569C8"/>
    <w:rsid w:val="00A751FB"/>
    <w:rsid w:val="00AE3BD8"/>
    <w:rsid w:val="00AE6BA0"/>
    <w:rsid w:val="00B52DA0"/>
    <w:rsid w:val="00B92A0E"/>
    <w:rsid w:val="00C24296"/>
    <w:rsid w:val="00C31EA9"/>
    <w:rsid w:val="00CB64CA"/>
    <w:rsid w:val="00CE2D3B"/>
    <w:rsid w:val="00CE5E77"/>
    <w:rsid w:val="00D27ED9"/>
    <w:rsid w:val="00DA0E43"/>
    <w:rsid w:val="00DF0678"/>
    <w:rsid w:val="00E03B99"/>
    <w:rsid w:val="00E07A18"/>
    <w:rsid w:val="00E16A89"/>
    <w:rsid w:val="00E42869"/>
    <w:rsid w:val="00E56EE3"/>
    <w:rsid w:val="00EB13A0"/>
    <w:rsid w:val="00EC4020"/>
    <w:rsid w:val="00EE1043"/>
    <w:rsid w:val="00F31CF3"/>
    <w:rsid w:val="00F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CDF1-1792-4B02-BBBB-08F1CCB5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4</cp:revision>
  <cp:lastPrinted>2017-12-08T16:44:00Z</cp:lastPrinted>
  <dcterms:created xsi:type="dcterms:W3CDTF">2018-10-19T12:22:00Z</dcterms:created>
  <dcterms:modified xsi:type="dcterms:W3CDTF">2018-10-19T12:23:00Z</dcterms:modified>
</cp:coreProperties>
</file>