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17" w:rsidRPr="002D3F17" w:rsidRDefault="002D3F17" w:rsidP="002D3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4"/>
        </w:rPr>
      </w:pPr>
      <w:r w:rsidRPr="002D3F17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D564376" wp14:editId="1166B4B3">
            <wp:extent cx="952500" cy="9334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3F17" w:rsidRPr="002D3F17" w:rsidRDefault="002D3F17" w:rsidP="002D3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D3F17">
        <w:rPr>
          <w:rFonts w:ascii="Times New Roman" w:eastAsia="Times New Roman" w:hAnsi="Times New Roman" w:cs="Times New Roman"/>
          <w:b/>
          <w:color w:val="auto"/>
        </w:rPr>
        <w:t>MINISTÉRIO DA EDUCAÇÃO</w:t>
      </w:r>
    </w:p>
    <w:p w:rsidR="002D3F17" w:rsidRPr="002D3F17" w:rsidRDefault="002D3F17" w:rsidP="002D3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4"/>
        </w:rPr>
      </w:pPr>
      <w:r w:rsidRPr="002D3F17">
        <w:rPr>
          <w:rFonts w:ascii="Times New Roman" w:eastAsia="Times New Roman" w:hAnsi="Times New Roman" w:cs="Times New Roman"/>
          <w:b/>
          <w:color w:val="auto"/>
          <w:sz w:val="20"/>
          <w:szCs w:val="24"/>
        </w:rPr>
        <w:t>SECRETARIA DE EDUCAÇÃO PROFISSIONAL E TECNOLÓGICA</w:t>
      </w:r>
    </w:p>
    <w:p w:rsidR="002D3F17" w:rsidRPr="002D3F17" w:rsidRDefault="002D3F17" w:rsidP="002D3F17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2D3F17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INSTITUTO FEDERAL DE EDUCAÇÃO, CIÊNCIA E TECNOLOGIA DE MINAS </w:t>
      </w:r>
      <w:proofErr w:type="gramStart"/>
      <w:r w:rsidRPr="002D3F17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GERAIS</w:t>
      </w:r>
      <w:proofErr w:type="gramEnd"/>
    </w:p>
    <w:p w:rsidR="002D3F17" w:rsidRPr="002D3F17" w:rsidRDefault="002D3F17" w:rsidP="002D3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240"/>
          <w:tab w:val="left" w:pos="5040"/>
          <w:tab w:val="left" w:pos="5400"/>
          <w:tab w:val="left" w:pos="5580"/>
        </w:tabs>
        <w:spacing w:line="240" w:lineRule="auto"/>
        <w:ind w:right="-852"/>
        <w:jc w:val="center"/>
        <w:rPr>
          <w:rFonts w:ascii="Times New Roman" w:eastAsia="Times New Roman" w:hAnsi="Times New Roman" w:cs="Times New Roman"/>
          <w:b/>
          <w:color w:val="auto"/>
          <w:kern w:val="28"/>
          <w:sz w:val="16"/>
          <w:szCs w:val="16"/>
        </w:rPr>
      </w:pPr>
      <w:r w:rsidRPr="002D3F17">
        <w:rPr>
          <w:rFonts w:ascii="Times New Roman" w:eastAsia="Times New Roman" w:hAnsi="Times New Roman" w:cs="Times New Roman"/>
          <w:b/>
          <w:color w:val="auto"/>
          <w:kern w:val="28"/>
          <w:sz w:val="16"/>
          <w:szCs w:val="16"/>
        </w:rPr>
        <w:t>CAMPUS AVANÇADO PONTE NOVA</w:t>
      </w:r>
    </w:p>
    <w:p w:rsidR="002D3F17" w:rsidRPr="002D3F17" w:rsidRDefault="002D3F17" w:rsidP="002D3F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2D3F17">
        <w:rPr>
          <w:rFonts w:ascii="Times New Roman" w:eastAsia="Times New Roman" w:hAnsi="Times New Roman" w:cs="Times New Roman"/>
          <w:color w:val="auto"/>
          <w:sz w:val="16"/>
          <w:szCs w:val="16"/>
        </w:rPr>
        <w:t>Praça José Emiliano Dias, nº. 87. Bairro Centro, Ponte Nova, CEP 35430-034, Estado de Minas Gerais.</w:t>
      </w:r>
    </w:p>
    <w:p w:rsidR="00A3145E" w:rsidRDefault="00A3145E">
      <w:pPr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45E" w:rsidRDefault="00F46B0C" w:rsidP="004C7E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 w:rsidR="000A36D9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</w:p>
    <w:tbl>
      <w:tblPr>
        <w:tblStyle w:val="a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2370"/>
        <w:gridCol w:w="2405"/>
        <w:gridCol w:w="1262"/>
        <w:gridCol w:w="1544"/>
      </w:tblGrid>
      <w:tr w:rsidR="00A3145E" w:rsidRPr="000A7218" w:rsidTr="00F46B0C">
        <w:trPr>
          <w:trHeight w:val="283"/>
        </w:trPr>
        <w:tc>
          <w:tcPr>
            <w:tcW w:w="9606" w:type="dxa"/>
            <w:gridSpan w:val="5"/>
            <w:vAlign w:val="center"/>
          </w:tcPr>
          <w:p w:rsidR="00A3145E" w:rsidRPr="000A7218" w:rsidRDefault="00F25C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FORMULÁRIO DISCIPLINAR</w:t>
            </w:r>
          </w:p>
        </w:tc>
      </w:tr>
      <w:tr w:rsidR="00A3145E" w:rsidRPr="000A7218" w:rsidTr="00F46B0C">
        <w:trPr>
          <w:trHeight w:val="283"/>
        </w:trPr>
        <w:tc>
          <w:tcPr>
            <w:tcW w:w="2025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Discente:</w:t>
            </w:r>
          </w:p>
        </w:tc>
        <w:tc>
          <w:tcPr>
            <w:tcW w:w="6037" w:type="dxa"/>
            <w:gridSpan w:val="3"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A3145E" w:rsidRPr="000A7218" w:rsidRDefault="00F25C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Foto</w:t>
            </w:r>
          </w:p>
        </w:tc>
      </w:tr>
      <w:tr w:rsidR="00A3145E" w:rsidRPr="000A7218" w:rsidTr="00F46B0C">
        <w:trPr>
          <w:trHeight w:val="283"/>
        </w:trPr>
        <w:tc>
          <w:tcPr>
            <w:tcW w:w="2025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Curso:</w:t>
            </w:r>
          </w:p>
        </w:tc>
        <w:tc>
          <w:tcPr>
            <w:tcW w:w="6037" w:type="dxa"/>
            <w:gridSpan w:val="3"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5E" w:rsidRPr="000A7218" w:rsidTr="00F46B0C">
        <w:trPr>
          <w:trHeight w:val="283"/>
        </w:trPr>
        <w:tc>
          <w:tcPr>
            <w:tcW w:w="2025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Ingresso:</w:t>
            </w:r>
          </w:p>
        </w:tc>
        <w:tc>
          <w:tcPr>
            <w:tcW w:w="6037" w:type="dxa"/>
            <w:gridSpan w:val="3"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5E" w:rsidRPr="000A7218" w:rsidTr="00F46B0C">
        <w:trPr>
          <w:trHeight w:val="283"/>
        </w:trPr>
        <w:tc>
          <w:tcPr>
            <w:tcW w:w="2025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Telefones:</w:t>
            </w:r>
          </w:p>
        </w:tc>
        <w:tc>
          <w:tcPr>
            <w:tcW w:w="2370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408A"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5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408A"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6" w:type="dxa"/>
            <w:gridSpan w:val="2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408A"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3145E" w:rsidRPr="000A7218" w:rsidTr="00F46B0C">
        <w:trPr>
          <w:trHeight w:val="283"/>
        </w:trPr>
        <w:tc>
          <w:tcPr>
            <w:tcW w:w="2025" w:type="dxa"/>
            <w:vAlign w:val="center"/>
          </w:tcPr>
          <w:p w:rsidR="00A3145E" w:rsidRPr="000A7218" w:rsidRDefault="00F25C9F" w:rsidP="000A7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Pai</w:t>
            </w:r>
            <w:r w:rsid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responsável </w:t>
            </w:r>
            <w:proofErr w:type="gramStart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legal :</w:t>
            </w:r>
            <w:proofErr w:type="gramEnd"/>
          </w:p>
        </w:tc>
        <w:tc>
          <w:tcPr>
            <w:tcW w:w="7581" w:type="dxa"/>
            <w:gridSpan w:val="4"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5E" w:rsidRPr="000A7218" w:rsidTr="00F46B0C">
        <w:trPr>
          <w:trHeight w:val="283"/>
        </w:trPr>
        <w:tc>
          <w:tcPr>
            <w:tcW w:w="2025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Telefones:</w:t>
            </w:r>
          </w:p>
        </w:tc>
        <w:tc>
          <w:tcPr>
            <w:tcW w:w="2370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408A"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5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408A"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6" w:type="dxa"/>
            <w:gridSpan w:val="2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408A"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3145E" w:rsidRPr="000A7218" w:rsidTr="00F46B0C">
        <w:trPr>
          <w:trHeight w:val="283"/>
        </w:trPr>
        <w:tc>
          <w:tcPr>
            <w:tcW w:w="2025" w:type="dxa"/>
            <w:vAlign w:val="center"/>
          </w:tcPr>
          <w:p w:rsidR="00A3145E" w:rsidRPr="000A7218" w:rsidRDefault="00F25C9F" w:rsidP="000A72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Mãe</w:t>
            </w:r>
            <w:r w:rsid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responsável legal </w:t>
            </w:r>
          </w:p>
        </w:tc>
        <w:tc>
          <w:tcPr>
            <w:tcW w:w="7581" w:type="dxa"/>
            <w:gridSpan w:val="4"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5E" w:rsidRPr="000A7218" w:rsidTr="00F46B0C">
        <w:trPr>
          <w:trHeight w:val="283"/>
        </w:trPr>
        <w:tc>
          <w:tcPr>
            <w:tcW w:w="2025" w:type="dxa"/>
            <w:tcBorders>
              <w:bottom w:val="single" w:sz="4" w:space="0" w:color="000000"/>
            </w:tcBorders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Telefones:</w:t>
            </w:r>
          </w:p>
        </w:tc>
        <w:tc>
          <w:tcPr>
            <w:tcW w:w="2370" w:type="dxa"/>
            <w:tcBorders>
              <w:bottom w:val="single" w:sz="4" w:space="0" w:color="000000"/>
            </w:tcBorders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408A"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408A"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06" w:type="dxa"/>
            <w:gridSpan w:val="2"/>
            <w:tcBorders>
              <w:bottom w:val="single" w:sz="4" w:space="0" w:color="000000"/>
            </w:tcBorders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2408A"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B44BD" w:rsidRPr="000A7218" w:rsidTr="000A36D9">
        <w:trPr>
          <w:trHeight w:val="170"/>
        </w:trPr>
        <w:tc>
          <w:tcPr>
            <w:tcW w:w="2025" w:type="dxa"/>
            <w:tcBorders>
              <w:left w:val="nil"/>
              <w:right w:val="nil"/>
            </w:tcBorders>
            <w:vAlign w:val="center"/>
          </w:tcPr>
          <w:p w:rsidR="00EB44BD" w:rsidRPr="000A7218" w:rsidRDefault="00EB44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tcBorders>
              <w:left w:val="nil"/>
              <w:right w:val="nil"/>
            </w:tcBorders>
            <w:vAlign w:val="center"/>
          </w:tcPr>
          <w:p w:rsidR="00EB44BD" w:rsidRPr="000A7218" w:rsidRDefault="00EB44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left w:val="nil"/>
              <w:right w:val="nil"/>
            </w:tcBorders>
            <w:vAlign w:val="center"/>
          </w:tcPr>
          <w:p w:rsidR="00EB44BD" w:rsidRPr="000A7218" w:rsidRDefault="00EB44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left w:val="nil"/>
              <w:right w:val="nil"/>
            </w:tcBorders>
            <w:vAlign w:val="center"/>
          </w:tcPr>
          <w:p w:rsidR="00EB44BD" w:rsidRPr="000A7218" w:rsidRDefault="00EB44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0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7566"/>
      </w:tblGrid>
      <w:tr w:rsidR="00A3145E" w:rsidRPr="000A7218" w:rsidTr="00F46B0C">
        <w:trPr>
          <w:trHeight w:val="340"/>
        </w:trPr>
        <w:tc>
          <w:tcPr>
            <w:tcW w:w="2040" w:type="dxa"/>
            <w:vAlign w:val="center"/>
          </w:tcPr>
          <w:p w:rsidR="00A3145E" w:rsidRPr="000A7218" w:rsidRDefault="00F25C9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Ocorrência:</w:t>
            </w:r>
          </w:p>
        </w:tc>
        <w:tc>
          <w:tcPr>
            <w:tcW w:w="7566" w:type="dxa"/>
            <w:vAlign w:val="center"/>
          </w:tcPr>
          <w:p w:rsidR="00A3145E" w:rsidRPr="000A7218" w:rsidRDefault="00F25C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Descrever os fatos que motivaram a ocorrência, horário, local, nomes dos envolvidos, justificativas e explicações apresentadas pelo(s) servidor(s) e estudante (a/s).</w:t>
            </w:r>
          </w:p>
          <w:p w:rsidR="00A3145E" w:rsidRPr="000A7218" w:rsidRDefault="00F25C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 houver divergência entre a data do ocorrido e a data do registro, citar ambas e o motivo da demora.</w:t>
            </w:r>
          </w:p>
        </w:tc>
      </w:tr>
      <w:tr w:rsidR="00A3145E" w:rsidRPr="000A7218" w:rsidTr="00F46B0C">
        <w:trPr>
          <w:trHeight w:val="283"/>
        </w:trPr>
        <w:tc>
          <w:tcPr>
            <w:tcW w:w="2040" w:type="dxa"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6" w:type="dxa"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145E" w:rsidRPr="000A7218" w:rsidTr="00F46B0C">
        <w:trPr>
          <w:trHeight w:val="283"/>
        </w:trPr>
        <w:tc>
          <w:tcPr>
            <w:tcW w:w="2040" w:type="dxa"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6" w:type="dxa"/>
            <w:vAlign w:val="center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3145E" w:rsidRPr="000A7218" w:rsidTr="00F46B0C">
        <w:trPr>
          <w:trHeight w:val="283"/>
        </w:trPr>
        <w:tc>
          <w:tcPr>
            <w:tcW w:w="2040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Falta disciplinar:</w:t>
            </w:r>
          </w:p>
        </w:tc>
        <w:tc>
          <w:tcPr>
            <w:tcW w:w="7566" w:type="dxa"/>
            <w:vAlign w:val="center"/>
          </w:tcPr>
          <w:p w:rsidR="00A3145E" w:rsidRPr="000A7218" w:rsidRDefault="00F25C9F" w:rsidP="000A7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Conforme Capítulo V do Regulamento Disciplinar Discente</w:t>
            </w:r>
          </w:p>
        </w:tc>
      </w:tr>
      <w:tr w:rsidR="00A3145E" w:rsidRPr="000A7218" w:rsidTr="00F46B0C">
        <w:trPr>
          <w:trHeight w:val="283"/>
        </w:trPr>
        <w:tc>
          <w:tcPr>
            <w:tcW w:w="2040" w:type="dxa"/>
            <w:vAlign w:val="center"/>
          </w:tcPr>
          <w:p w:rsidR="00A3145E" w:rsidRPr="000A7218" w:rsidRDefault="00A3145E" w:rsidP="00F46B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66" w:type="dxa"/>
            <w:vAlign w:val="center"/>
          </w:tcPr>
          <w:p w:rsidR="00A3145E" w:rsidRPr="000A7218" w:rsidRDefault="00A3145E" w:rsidP="00F46B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145E" w:rsidRPr="000A7218" w:rsidTr="00F46B0C">
        <w:trPr>
          <w:trHeight w:val="283"/>
        </w:trPr>
        <w:tc>
          <w:tcPr>
            <w:tcW w:w="2040" w:type="dxa"/>
          </w:tcPr>
          <w:p w:rsidR="00A3145E" w:rsidRPr="000A7218" w:rsidRDefault="00A3145E" w:rsidP="00F46B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6" w:type="dxa"/>
          </w:tcPr>
          <w:p w:rsidR="00A3145E" w:rsidRPr="000A7218" w:rsidRDefault="00A3145E" w:rsidP="00F46B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5E" w:rsidRPr="000A7218" w:rsidTr="00F46B0C">
        <w:trPr>
          <w:trHeight w:val="283"/>
        </w:trPr>
        <w:tc>
          <w:tcPr>
            <w:tcW w:w="2040" w:type="dxa"/>
            <w:vAlign w:val="center"/>
          </w:tcPr>
          <w:p w:rsidR="00A3145E" w:rsidRPr="000A7218" w:rsidRDefault="00F25C9F" w:rsidP="000A721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</w:t>
            </w:r>
            <w:r w:rsidR="00EB44BD" w:rsidRPr="000A7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caminhamento/me</w:t>
            </w:r>
            <w:r w:rsidR="000A7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  <w:r w:rsidR="00EB44BD" w:rsidRPr="000A7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ida disciplinar</w:t>
            </w:r>
            <w:r w:rsidRPr="000A7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566" w:type="dxa"/>
            <w:vAlign w:val="center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Conforme </w:t>
            </w:r>
            <w:proofErr w:type="gramStart"/>
            <w:r w:rsidRPr="000A72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Capítulo VI</w:t>
            </w:r>
            <w:proofErr w:type="gramEnd"/>
            <w:r w:rsidRPr="000A72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do Regulamento Disciplinar Discente</w:t>
            </w:r>
          </w:p>
        </w:tc>
      </w:tr>
      <w:tr w:rsidR="00A3145E" w:rsidRPr="000A7218" w:rsidTr="00F46B0C">
        <w:trPr>
          <w:trHeight w:val="283"/>
        </w:trPr>
        <w:tc>
          <w:tcPr>
            <w:tcW w:w="2040" w:type="dxa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6" w:type="dxa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45E" w:rsidRPr="000A7218" w:rsidTr="00F46B0C">
        <w:trPr>
          <w:trHeight w:val="283"/>
        </w:trPr>
        <w:tc>
          <w:tcPr>
            <w:tcW w:w="2040" w:type="dxa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6" w:type="dxa"/>
          </w:tcPr>
          <w:p w:rsidR="00A3145E" w:rsidRPr="000A7218" w:rsidRDefault="00A314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145E" w:rsidRPr="000A7218" w:rsidRDefault="00F25C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A7218">
        <w:rPr>
          <w:rFonts w:ascii="Times New Roman" w:eastAsia="Times New Roman" w:hAnsi="Times New Roman" w:cs="Times New Roman"/>
          <w:sz w:val="20"/>
          <w:szCs w:val="20"/>
        </w:rPr>
        <w:t>Obs</w:t>
      </w:r>
      <w:proofErr w:type="spellEnd"/>
      <w:r w:rsidRPr="000A7218">
        <w:rPr>
          <w:rFonts w:ascii="Times New Roman" w:eastAsia="Times New Roman" w:hAnsi="Times New Roman" w:cs="Times New Roman"/>
          <w:sz w:val="20"/>
          <w:szCs w:val="20"/>
        </w:rPr>
        <w:t>: O discente poderá protocolar recurso conforme termos do Regulamento Disciplinar Discente, Resolução nº</w:t>
      </w:r>
      <w:r w:rsidR="002D3F17">
        <w:rPr>
          <w:rFonts w:ascii="Times New Roman" w:eastAsia="Times New Roman" w:hAnsi="Times New Roman" w:cs="Times New Roman"/>
          <w:sz w:val="20"/>
          <w:szCs w:val="20"/>
        </w:rPr>
        <w:t>____/</w:t>
      </w:r>
      <w:r w:rsidR="000A36D9">
        <w:rPr>
          <w:rFonts w:ascii="Times New Roman" w:eastAsia="Times New Roman" w:hAnsi="Times New Roman" w:cs="Times New Roman"/>
          <w:sz w:val="20"/>
          <w:szCs w:val="20"/>
        </w:rPr>
        <w:t>2018</w:t>
      </w:r>
      <w:r w:rsidR="00EB44BD" w:rsidRPr="000A7218">
        <w:rPr>
          <w:rFonts w:ascii="Times New Roman" w:eastAsia="Times New Roman" w:hAnsi="Times New Roman" w:cs="Times New Roman"/>
          <w:sz w:val="20"/>
          <w:szCs w:val="20"/>
        </w:rPr>
        <w:t>.</w:t>
      </w:r>
    </w:p>
    <w:tbl>
      <w:tblPr>
        <w:tblStyle w:val="a1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A3145E" w:rsidRPr="000A7218" w:rsidTr="00F46B0C">
        <w:trPr>
          <w:trHeight w:val="283"/>
        </w:trPr>
        <w:tc>
          <w:tcPr>
            <w:tcW w:w="9606" w:type="dxa"/>
            <w:vAlign w:val="bottom"/>
          </w:tcPr>
          <w:p w:rsidR="00A3145E" w:rsidRPr="000A7218" w:rsidRDefault="00F25C9F" w:rsidP="000A36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 do</w:t>
            </w:r>
            <w:r w:rsidR="00A151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(s) servidor (s):</w:t>
            </w:r>
          </w:p>
        </w:tc>
      </w:tr>
    </w:tbl>
    <w:p w:rsidR="00A3145E" w:rsidRPr="00D65F32" w:rsidRDefault="00A3145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2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A3145E" w:rsidRPr="000A7218" w:rsidTr="00F46B0C">
        <w:trPr>
          <w:trHeight w:val="283"/>
        </w:trPr>
        <w:tc>
          <w:tcPr>
            <w:tcW w:w="9606" w:type="dxa"/>
            <w:vAlign w:val="bottom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 do (a/s) estudante (a/s):</w:t>
            </w:r>
          </w:p>
        </w:tc>
      </w:tr>
    </w:tbl>
    <w:p w:rsidR="00A3145E" w:rsidRPr="00D65F32" w:rsidRDefault="00A3145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A3145E" w:rsidRPr="000A7218" w:rsidTr="00F46B0C">
        <w:trPr>
          <w:trHeight w:val="283"/>
        </w:trPr>
        <w:tc>
          <w:tcPr>
            <w:tcW w:w="9606" w:type="dxa"/>
            <w:vAlign w:val="bottom"/>
          </w:tcPr>
          <w:p w:rsidR="00A3145E" w:rsidRPr="000A7218" w:rsidRDefault="00F25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218">
              <w:rPr>
                <w:rFonts w:ascii="Times New Roman" w:eastAsia="Times New Roman" w:hAnsi="Times New Roman" w:cs="Times New Roman"/>
                <w:sz w:val="20"/>
                <w:szCs w:val="20"/>
              </w:rPr>
              <w:t>Carimbo e assinatura do responsável pelo preenchimento da ocorrência.</w:t>
            </w:r>
          </w:p>
        </w:tc>
      </w:tr>
    </w:tbl>
    <w:p w:rsidR="00A3145E" w:rsidRPr="00D65F32" w:rsidRDefault="00A3145E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3145E" w:rsidRPr="000A7218" w:rsidRDefault="00F25C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218">
        <w:rPr>
          <w:rFonts w:ascii="Times New Roman" w:eastAsia="Times New Roman" w:hAnsi="Times New Roman" w:cs="Times New Roman"/>
          <w:sz w:val="20"/>
          <w:szCs w:val="20"/>
        </w:rPr>
        <w:t xml:space="preserve">Considerando o Regulamento Disciplinar Discente do IFMG, Resolução nº </w:t>
      </w:r>
      <w:r w:rsidR="000A36D9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0A7218">
        <w:rPr>
          <w:rFonts w:ascii="Times New Roman" w:eastAsia="Times New Roman" w:hAnsi="Times New Roman" w:cs="Times New Roman"/>
          <w:sz w:val="20"/>
          <w:szCs w:val="20"/>
        </w:rPr>
        <w:t>/201</w:t>
      </w:r>
      <w:r w:rsidR="005159C2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A7218">
        <w:rPr>
          <w:rFonts w:ascii="Times New Roman" w:eastAsia="Times New Roman" w:hAnsi="Times New Roman" w:cs="Times New Roman"/>
          <w:sz w:val="20"/>
          <w:szCs w:val="20"/>
        </w:rPr>
        <w:t xml:space="preserve">, encaminha-se à Comissão Disciplinar Discente do </w:t>
      </w:r>
      <w:r w:rsidRPr="000A7218">
        <w:rPr>
          <w:rFonts w:ascii="Times New Roman" w:eastAsia="Times New Roman" w:hAnsi="Times New Roman" w:cs="Times New Roman"/>
          <w:i/>
          <w:sz w:val="20"/>
          <w:szCs w:val="20"/>
        </w:rPr>
        <w:t>campus</w:t>
      </w:r>
      <w:r w:rsidRPr="000A72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36D9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0A7218">
        <w:rPr>
          <w:rFonts w:ascii="Times New Roman" w:eastAsia="Times New Roman" w:hAnsi="Times New Roman" w:cs="Times New Roman"/>
          <w:sz w:val="20"/>
          <w:szCs w:val="20"/>
        </w:rPr>
        <w:t xml:space="preserve"> o relato da ocorrência acima para averiguação ou demais providências cabíveis.</w:t>
      </w:r>
    </w:p>
    <w:p w:rsidR="00A3145E" w:rsidRPr="000A7218" w:rsidRDefault="00F25C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218">
        <w:rPr>
          <w:rFonts w:ascii="Times New Roman" w:eastAsia="Times New Roman" w:hAnsi="Times New Roman" w:cs="Times New Roman"/>
          <w:sz w:val="20"/>
          <w:szCs w:val="20"/>
        </w:rPr>
        <w:t>Local e data.</w:t>
      </w:r>
    </w:p>
    <w:p w:rsidR="00A3145E" w:rsidRPr="000A7218" w:rsidRDefault="00A3145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145E" w:rsidRPr="000A7218" w:rsidRDefault="00F25C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7218">
        <w:rPr>
          <w:rFonts w:ascii="Times New Roman" w:eastAsia="Times New Roman" w:hAnsi="Times New Roman" w:cs="Times New Roman"/>
          <w:sz w:val="20"/>
          <w:szCs w:val="20"/>
        </w:rPr>
        <w:t>Setor responsável pela Ficha Individual</w:t>
      </w:r>
    </w:p>
    <w:p w:rsidR="00A3145E" w:rsidRDefault="00F25C9F" w:rsidP="005159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218">
        <w:rPr>
          <w:rFonts w:ascii="Times New Roman" w:eastAsia="Times New Roman" w:hAnsi="Times New Roman" w:cs="Times New Roman"/>
          <w:sz w:val="20"/>
          <w:szCs w:val="20"/>
        </w:rPr>
        <w:t>Pessoa responsável pelo setor</w:t>
      </w:r>
      <w:r w:rsidR="004C7ED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0A7218">
        <w:rPr>
          <w:rFonts w:ascii="Times New Roman" w:eastAsia="Times New Roman" w:hAnsi="Times New Roman" w:cs="Times New Roman"/>
          <w:sz w:val="20"/>
          <w:szCs w:val="20"/>
        </w:rPr>
        <w:t>Carimbo e assinatura</w:t>
      </w:r>
      <w:r w:rsidR="004C7ED1">
        <w:rPr>
          <w:rFonts w:ascii="Times New Roman" w:eastAsia="Times New Roman" w:hAnsi="Times New Roman" w:cs="Times New Roman"/>
          <w:sz w:val="20"/>
          <w:szCs w:val="20"/>
        </w:rPr>
        <w:t>)</w:t>
      </w:r>
    </w:p>
    <w:sectPr w:rsidR="00A3145E" w:rsidSect="00723A3B">
      <w:headerReference w:type="default" r:id="rId10"/>
      <w:footerReference w:type="default" r:id="rId11"/>
      <w:pgSz w:w="11909" w:h="16834"/>
      <w:pgMar w:top="426" w:right="1134" w:bottom="1134" w:left="1418" w:header="35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F7" w:rsidRDefault="009675F7">
      <w:pPr>
        <w:spacing w:line="240" w:lineRule="auto"/>
      </w:pPr>
      <w:r>
        <w:separator/>
      </w:r>
    </w:p>
  </w:endnote>
  <w:endnote w:type="continuationSeparator" w:id="0">
    <w:p w:rsidR="009675F7" w:rsidRDefault="00967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218" w:rsidRDefault="000A7218">
    <w:pPr>
      <w:tabs>
        <w:tab w:val="center" w:pos="4252"/>
        <w:tab w:val="right" w:pos="8504"/>
      </w:tabs>
      <w:spacing w:line="240" w:lineRule="auto"/>
      <w:jc w:val="right"/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723A3B"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F7" w:rsidRDefault="009675F7">
      <w:pPr>
        <w:spacing w:line="240" w:lineRule="auto"/>
      </w:pPr>
      <w:r>
        <w:separator/>
      </w:r>
    </w:p>
  </w:footnote>
  <w:footnote w:type="continuationSeparator" w:id="0">
    <w:p w:rsidR="009675F7" w:rsidRDefault="009675F7">
      <w:pPr>
        <w:spacing w:line="240" w:lineRule="auto"/>
      </w:pPr>
      <w:r>
        <w:continuationSeparator/>
      </w:r>
    </w:p>
  </w:footnote>
  <w:footnote w:id="1">
    <w:p w:rsidR="000A36D9" w:rsidRPr="000A36D9" w:rsidRDefault="000A36D9">
      <w:pPr>
        <w:pStyle w:val="Textodenotaderodap"/>
        <w:rPr>
          <w:rFonts w:ascii="Times New Roman" w:hAnsi="Times New Roman" w:cs="Times New Roman"/>
          <w:sz w:val="18"/>
          <w:szCs w:val="18"/>
        </w:rPr>
      </w:pPr>
      <w:r w:rsidRPr="000A36D9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0A36D9">
        <w:rPr>
          <w:rFonts w:ascii="Times New Roman" w:hAnsi="Times New Roman" w:cs="Times New Roman"/>
          <w:sz w:val="18"/>
          <w:szCs w:val="18"/>
        </w:rPr>
        <w:t xml:space="preserve"> Preencher cabeçalho e lacunas conforme o </w:t>
      </w:r>
      <w:r w:rsidRPr="000A36D9">
        <w:rPr>
          <w:rFonts w:ascii="Times New Roman" w:hAnsi="Times New Roman" w:cs="Times New Roman"/>
          <w:i/>
          <w:sz w:val="18"/>
          <w:szCs w:val="18"/>
        </w:rPr>
        <w:t>campus</w:t>
      </w:r>
      <w:r w:rsidRPr="000A36D9">
        <w:rPr>
          <w:rFonts w:ascii="Times New Roman" w:hAnsi="Times New Roman" w:cs="Times New Roman"/>
          <w:sz w:val="18"/>
          <w:szCs w:val="18"/>
        </w:rPr>
        <w:t>. Inserir linhas conforme a necessidade do caso.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218" w:rsidRDefault="000A7218">
    <w:pPr>
      <w:spacing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645"/>
    <w:multiLevelType w:val="multilevel"/>
    <w:tmpl w:val="1C2AB6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A389F"/>
    <w:multiLevelType w:val="multilevel"/>
    <w:tmpl w:val="DBF6046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50AF3"/>
    <w:multiLevelType w:val="multilevel"/>
    <w:tmpl w:val="999ECF4C"/>
    <w:lvl w:ilvl="0">
      <w:start w:val="1"/>
      <w:numFmt w:val="upperRoman"/>
      <w:lvlText w:val="%1."/>
      <w:lvlJc w:val="left"/>
      <w:pPr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AE5141"/>
    <w:multiLevelType w:val="multilevel"/>
    <w:tmpl w:val="C6125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3A4DEF"/>
    <w:multiLevelType w:val="multilevel"/>
    <w:tmpl w:val="26C018F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1B6B38"/>
    <w:multiLevelType w:val="multilevel"/>
    <w:tmpl w:val="2F3A3C7A"/>
    <w:lvl w:ilvl="0">
      <w:start w:val="1"/>
      <w:numFmt w:val="upperRoman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3ED5"/>
    <w:multiLevelType w:val="multilevel"/>
    <w:tmpl w:val="7E9498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5139BB"/>
    <w:multiLevelType w:val="multilevel"/>
    <w:tmpl w:val="ECC8675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6D546F"/>
    <w:multiLevelType w:val="multilevel"/>
    <w:tmpl w:val="FAF664A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14936"/>
    <w:multiLevelType w:val="multilevel"/>
    <w:tmpl w:val="C442B60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D5724"/>
    <w:multiLevelType w:val="multilevel"/>
    <w:tmpl w:val="8E70EB4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2B1F1A"/>
    <w:multiLevelType w:val="multilevel"/>
    <w:tmpl w:val="BA6EC6EE"/>
    <w:lvl w:ilvl="0">
      <w:start w:val="1"/>
      <w:numFmt w:val="upperRoman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641AE"/>
    <w:multiLevelType w:val="hybridMultilevel"/>
    <w:tmpl w:val="17AC8CE4"/>
    <w:lvl w:ilvl="0" w:tplc="AA724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606AA"/>
    <w:multiLevelType w:val="multilevel"/>
    <w:tmpl w:val="B498CE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5528206B"/>
    <w:multiLevelType w:val="multilevel"/>
    <w:tmpl w:val="DAC8D4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6B1004"/>
    <w:multiLevelType w:val="multilevel"/>
    <w:tmpl w:val="3BB27F6E"/>
    <w:lvl w:ilvl="0">
      <w:start w:val="1"/>
      <w:numFmt w:val="upperRoman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A2BE7"/>
    <w:multiLevelType w:val="hybridMultilevel"/>
    <w:tmpl w:val="0D76D33E"/>
    <w:lvl w:ilvl="0" w:tplc="AA72448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0201C"/>
    <w:multiLevelType w:val="multilevel"/>
    <w:tmpl w:val="EDEE70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0D5763"/>
    <w:multiLevelType w:val="multilevel"/>
    <w:tmpl w:val="922074A6"/>
    <w:lvl w:ilvl="0">
      <w:start w:val="1"/>
      <w:numFmt w:val="upperRoman"/>
      <w:lvlText w:val="%1."/>
      <w:lvlJc w:val="left"/>
      <w:pPr>
        <w:ind w:left="720" w:hanging="72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5"/>
  </w:num>
  <w:num w:numId="9">
    <w:abstractNumId w:val="0"/>
  </w:num>
  <w:num w:numId="10">
    <w:abstractNumId w:val="13"/>
  </w:num>
  <w:num w:numId="11">
    <w:abstractNumId w:val="5"/>
  </w:num>
  <w:num w:numId="12">
    <w:abstractNumId w:val="10"/>
  </w:num>
  <w:num w:numId="13">
    <w:abstractNumId w:val="9"/>
  </w:num>
  <w:num w:numId="14">
    <w:abstractNumId w:val="4"/>
  </w:num>
  <w:num w:numId="15">
    <w:abstractNumId w:val="2"/>
  </w:num>
  <w:num w:numId="16">
    <w:abstractNumId w:val="1"/>
  </w:num>
  <w:num w:numId="17">
    <w:abstractNumId w:val="1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145E"/>
    <w:rsid w:val="0002408A"/>
    <w:rsid w:val="00041C18"/>
    <w:rsid w:val="000A36D9"/>
    <w:rsid w:val="000A7218"/>
    <w:rsid w:val="000D7AB6"/>
    <w:rsid w:val="000E49B2"/>
    <w:rsid w:val="000F0F7F"/>
    <w:rsid w:val="000F6D4A"/>
    <w:rsid w:val="001151BF"/>
    <w:rsid w:val="001364B5"/>
    <w:rsid w:val="001C302C"/>
    <w:rsid w:val="0023704A"/>
    <w:rsid w:val="002655BE"/>
    <w:rsid w:val="00275B82"/>
    <w:rsid w:val="002C77DC"/>
    <w:rsid w:val="002D3F17"/>
    <w:rsid w:val="004172C0"/>
    <w:rsid w:val="0041742C"/>
    <w:rsid w:val="00455385"/>
    <w:rsid w:val="00486649"/>
    <w:rsid w:val="00486F4A"/>
    <w:rsid w:val="004C7ED1"/>
    <w:rsid w:val="004D1B93"/>
    <w:rsid w:val="00502134"/>
    <w:rsid w:val="005159C2"/>
    <w:rsid w:val="00536B46"/>
    <w:rsid w:val="005B33A4"/>
    <w:rsid w:val="00633066"/>
    <w:rsid w:val="00646D12"/>
    <w:rsid w:val="00663E96"/>
    <w:rsid w:val="006861AA"/>
    <w:rsid w:val="006E5112"/>
    <w:rsid w:val="00720536"/>
    <w:rsid w:val="00723A3B"/>
    <w:rsid w:val="007455B5"/>
    <w:rsid w:val="007455DA"/>
    <w:rsid w:val="007B07F3"/>
    <w:rsid w:val="007F4152"/>
    <w:rsid w:val="00817C16"/>
    <w:rsid w:val="008B6870"/>
    <w:rsid w:val="008E4957"/>
    <w:rsid w:val="00947FD0"/>
    <w:rsid w:val="00960A83"/>
    <w:rsid w:val="009675F7"/>
    <w:rsid w:val="00997C9C"/>
    <w:rsid w:val="009E6BD8"/>
    <w:rsid w:val="00A1512F"/>
    <w:rsid w:val="00A15493"/>
    <w:rsid w:val="00A15B5F"/>
    <w:rsid w:val="00A1662E"/>
    <w:rsid w:val="00A3145E"/>
    <w:rsid w:val="00A42B30"/>
    <w:rsid w:val="00AB65F0"/>
    <w:rsid w:val="00B12864"/>
    <w:rsid w:val="00B3513A"/>
    <w:rsid w:val="00BD2031"/>
    <w:rsid w:val="00BD3E0B"/>
    <w:rsid w:val="00CA1DB9"/>
    <w:rsid w:val="00CA325B"/>
    <w:rsid w:val="00CB59C2"/>
    <w:rsid w:val="00CD5607"/>
    <w:rsid w:val="00D210CD"/>
    <w:rsid w:val="00D50328"/>
    <w:rsid w:val="00D65F32"/>
    <w:rsid w:val="00E3151D"/>
    <w:rsid w:val="00E416B0"/>
    <w:rsid w:val="00E64C6A"/>
    <w:rsid w:val="00EA1D48"/>
    <w:rsid w:val="00EB44BD"/>
    <w:rsid w:val="00EC3905"/>
    <w:rsid w:val="00EF7AAE"/>
    <w:rsid w:val="00F25C9F"/>
    <w:rsid w:val="00F41635"/>
    <w:rsid w:val="00F46B0C"/>
    <w:rsid w:val="00F92ADD"/>
    <w:rsid w:val="00FF1A29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41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7C1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36D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36D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36D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655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2655BE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2655BE"/>
    <w:rPr>
      <w:color w:val="0000FF" w:themeColor="hyperlink"/>
      <w:u w:val="single"/>
    </w:rPr>
  </w:style>
  <w:style w:type="paragraph" w:customStyle="1" w:styleId="captulos">
    <w:name w:val="capítulos"/>
    <w:basedOn w:val="Normal"/>
    <w:link w:val="captulosChar"/>
    <w:qFormat/>
    <w:rsid w:val="002655B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20" w:line="312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ees">
    <w:name w:val="seções"/>
    <w:basedOn w:val="Normal"/>
    <w:link w:val="seesChar"/>
    <w:qFormat/>
    <w:rsid w:val="007455DA"/>
    <w:pPr>
      <w:spacing w:after="120" w:line="312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aptulosChar">
    <w:name w:val="capítulos Char"/>
    <w:basedOn w:val="Fontepargpadro"/>
    <w:link w:val="captulos"/>
    <w:rsid w:val="002655BE"/>
    <w:rPr>
      <w:rFonts w:ascii="Times New Roman" w:eastAsia="Times New Roman" w:hAnsi="Times New Roman" w:cs="Times New Roman"/>
      <w:b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33066"/>
    <w:pPr>
      <w:spacing w:after="100"/>
    </w:pPr>
  </w:style>
  <w:style w:type="character" w:customStyle="1" w:styleId="seesChar">
    <w:name w:val="seções Char"/>
    <w:basedOn w:val="Fontepargpadro"/>
    <w:link w:val="sees"/>
    <w:rsid w:val="007455DA"/>
    <w:rPr>
      <w:rFonts w:ascii="Times New Roman" w:eastAsia="Times New Roman" w:hAnsi="Times New Roman" w:cs="Times New Roman"/>
      <w:b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E315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/>
      <w:ind w:left="440"/>
    </w:pPr>
    <w:rPr>
      <w:rFonts w:asciiTheme="minorHAnsi" w:eastAsiaTheme="minorEastAsia" w:hAnsiTheme="minorHAnsi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5021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F41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1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17C1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36D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36D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A36D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655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2655BE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2655BE"/>
    <w:rPr>
      <w:color w:val="0000FF" w:themeColor="hyperlink"/>
      <w:u w:val="single"/>
    </w:rPr>
  </w:style>
  <w:style w:type="paragraph" w:customStyle="1" w:styleId="captulos">
    <w:name w:val="capítulos"/>
    <w:basedOn w:val="Normal"/>
    <w:link w:val="captulosChar"/>
    <w:qFormat/>
    <w:rsid w:val="002655B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20" w:line="312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ees">
    <w:name w:val="seções"/>
    <w:basedOn w:val="Normal"/>
    <w:link w:val="seesChar"/>
    <w:qFormat/>
    <w:rsid w:val="007455DA"/>
    <w:pPr>
      <w:spacing w:after="120" w:line="312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aptulosChar">
    <w:name w:val="capítulos Char"/>
    <w:basedOn w:val="Fontepargpadro"/>
    <w:link w:val="captulos"/>
    <w:rsid w:val="002655BE"/>
    <w:rPr>
      <w:rFonts w:ascii="Times New Roman" w:eastAsia="Times New Roman" w:hAnsi="Times New Roman" w:cs="Times New Roman"/>
      <w:b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33066"/>
    <w:pPr>
      <w:spacing w:after="100"/>
    </w:pPr>
  </w:style>
  <w:style w:type="character" w:customStyle="1" w:styleId="seesChar">
    <w:name w:val="seções Char"/>
    <w:basedOn w:val="Fontepargpadro"/>
    <w:link w:val="sees"/>
    <w:rsid w:val="007455DA"/>
    <w:rPr>
      <w:rFonts w:ascii="Times New Roman" w:eastAsia="Times New Roman" w:hAnsi="Times New Roman" w:cs="Times New Roman"/>
      <w:b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E315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/>
      <w:ind w:left="440"/>
    </w:pPr>
    <w:rPr>
      <w:rFonts w:asciiTheme="minorHAnsi" w:eastAsiaTheme="minorEastAsia" w:hAnsiTheme="minorHAnsi"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5021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2EEC-AA6B-43F9-9815-B7586500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DELAINE OLIVEIRA SABBAGH</dc:creator>
  <cp:lastModifiedBy>Gabinete</cp:lastModifiedBy>
  <cp:revision>6</cp:revision>
  <dcterms:created xsi:type="dcterms:W3CDTF">2018-04-06T20:56:00Z</dcterms:created>
  <dcterms:modified xsi:type="dcterms:W3CDTF">2018-06-15T17:47:00Z</dcterms:modified>
</cp:coreProperties>
</file>