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1304" w14:textId="77777777" w:rsidR="009D49FA" w:rsidRDefault="009D49FA" w:rsidP="009D49FA"/>
    <w:p w14:paraId="3EA60EB9" w14:textId="77777777" w:rsidR="00E86F4F" w:rsidRDefault="009D49FA" w:rsidP="00B26D82">
      <w:pPr>
        <w:jc w:val="both"/>
      </w:pPr>
      <w:r>
        <w:t>Comissão Eleitoral para conduzir a eleição</w:t>
      </w:r>
      <w:r>
        <w:t xml:space="preserve"> </w:t>
      </w:r>
      <w:r>
        <w:t>dos Representantes Discentes do Conselho Acadêmico</w:t>
      </w:r>
      <w:r>
        <w:t xml:space="preserve">, </w:t>
      </w:r>
      <w:r w:rsidR="003B2942">
        <w:t xml:space="preserve">constituída por meio de </w:t>
      </w:r>
      <w:r>
        <w:t xml:space="preserve">Portaria </w:t>
      </w:r>
      <w:r w:rsidR="003B2942">
        <w:t>n</w:t>
      </w:r>
      <w:r w:rsidRPr="009D49FA">
        <w:t xml:space="preserve">º 1746/IFMG, </w:t>
      </w:r>
      <w:r w:rsidR="003B2942">
        <w:t>de</w:t>
      </w:r>
      <w:r w:rsidRPr="009D49FA">
        <w:t xml:space="preserve"> 06 </w:t>
      </w:r>
      <w:r w:rsidR="003B2942">
        <w:t>de maio de</w:t>
      </w:r>
      <w:r w:rsidRPr="009D49FA">
        <w:t xml:space="preserve"> 2025</w:t>
      </w:r>
      <w:r w:rsidR="007D488F">
        <w:t>,</w:t>
      </w:r>
      <w:r>
        <w:t xml:space="preserve"> </w:t>
      </w:r>
      <w:r w:rsidR="003B2942">
        <w:t xml:space="preserve">vem homologar </w:t>
      </w:r>
      <w:r w:rsidR="00A460F5">
        <w:t>a inscrição do estudante</w:t>
      </w:r>
      <w:r w:rsidR="00E86F4F">
        <w:t>:</w:t>
      </w:r>
    </w:p>
    <w:p w14:paraId="144181ED" w14:textId="557BBB10" w:rsidR="00E86F4F" w:rsidRDefault="00E86F4F" w:rsidP="00B26D82">
      <w:pPr>
        <w:jc w:val="both"/>
      </w:pPr>
      <w:r>
        <w:t>VITOR AUGUSTO SIQUEIRA,</w:t>
      </w:r>
    </w:p>
    <w:p w14:paraId="04478A1D" w14:textId="302214CD" w:rsidR="00A460F5" w:rsidRDefault="00A460F5" w:rsidP="00B26D82">
      <w:pPr>
        <w:jc w:val="both"/>
      </w:pPr>
      <w:r>
        <w:t xml:space="preserve">regularmente matriculado com registro </w:t>
      </w:r>
      <w:r>
        <w:t>0104884</w:t>
      </w:r>
      <w:r>
        <w:t xml:space="preserve">, no </w:t>
      </w:r>
      <w:r w:rsidR="007D488F">
        <w:t xml:space="preserve">Curso Técnico Integrado de </w:t>
      </w:r>
      <w:r>
        <w:t>Sistemas de Energia Renovável (CAMPUS IBIRITÉ)</w:t>
      </w:r>
      <w:r w:rsidR="007D488F">
        <w:t>.</w:t>
      </w:r>
    </w:p>
    <w:p w14:paraId="20C32136" w14:textId="617B01C0" w:rsidR="00B26D82" w:rsidRDefault="007D488F" w:rsidP="00B26D82">
      <w:pPr>
        <w:jc w:val="both"/>
      </w:pPr>
      <w:r>
        <w:t>Conforme Regulamento</w:t>
      </w:r>
      <w:r w:rsidR="003B3B67">
        <w:t xml:space="preserve"> </w:t>
      </w:r>
      <w:r w:rsidR="003B3B67" w:rsidRPr="003B3B67">
        <w:t>Art. 7</w:t>
      </w:r>
      <w:r w:rsidR="003B3B67">
        <w:rPr>
          <w:rFonts w:cstheme="minorHAnsi"/>
        </w:rPr>
        <w:t>º</w:t>
      </w:r>
      <w:r w:rsidR="003B3B67">
        <w:t>, inciso X</w:t>
      </w:r>
      <w:r w:rsidR="00B26D82">
        <w:t>:</w:t>
      </w:r>
    </w:p>
    <w:p w14:paraId="77AC4BED" w14:textId="734100D2" w:rsidR="007D488F" w:rsidRDefault="00B26D82" w:rsidP="00B26D82">
      <w:pPr>
        <w:jc w:val="both"/>
      </w:pPr>
      <w:r>
        <w:t>“E</w:t>
      </w:r>
      <w:r w:rsidR="003B3B67" w:rsidRPr="003B3B67">
        <w:t>m caso de número insuficiente de inscritos para a composição de representantes de algum segmento do Conselho Acadêmico (titulares e suplentes), a indicação aos cargos será realizada pela Direção Geral.</w:t>
      </w:r>
      <w:r>
        <w:t>”</w:t>
      </w:r>
    </w:p>
    <w:sectPr w:rsidR="007D4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0474"/>
    <w:multiLevelType w:val="multilevel"/>
    <w:tmpl w:val="358A3C2E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Restart w:val="0"/>
      <w:lvlText w:val="TÍTULO %2 - 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lvlText w:val="CAPÍTULO %3 - "/>
      <w:lvlJc w:val="left"/>
      <w:pPr>
        <w:ind w:left="3970" w:firstLine="0"/>
      </w:pPr>
      <w:rPr>
        <w:rFonts w:hint="default"/>
      </w:rPr>
    </w:lvl>
    <w:lvl w:ilvl="3">
      <w:start w:val="1"/>
      <w:numFmt w:val="ordinal"/>
      <w:lvlRestart w:val="0"/>
      <w:lvlText w:val="Art. %4 -"/>
      <w:lvlJc w:val="left"/>
      <w:pPr>
        <w:ind w:left="0" w:firstLine="0"/>
      </w:pPr>
      <w:rPr>
        <w:rFonts w:hint="default"/>
      </w:rPr>
    </w:lvl>
    <w:lvl w:ilvl="4">
      <w:start w:val="1"/>
      <w:numFmt w:val="upperRoman"/>
      <w:lvlText w:val="%5 - "/>
      <w:lvlJc w:val="left"/>
      <w:pPr>
        <w:ind w:left="710" w:firstLine="0"/>
      </w:pPr>
      <w:rPr>
        <w:rFonts w:hint="default"/>
        <w:color w:val="000000" w:themeColor="text1"/>
      </w:rPr>
    </w:lvl>
    <w:lvl w:ilvl="5">
      <w:start w:val="1"/>
      <w:numFmt w:val="ordinal"/>
      <w:lvlRestart w:val="4"/>
      <w:pStyle w:val="Heading6"/>
      <w:lvlText w:val="§ %6 - "/>
      <w:lvlJc w:val="left"/>
      <w:pPr>
        <w:ind w:left="284" w:firstLine="0"/>
      </w:pPr>
      <w:rPr>
        <w:rFonts w:hint="default"/>
        <w:color w:val="000000" w:themeColor="tex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5CF040A"/>
    <w:multiLevelType w:val="hybridMultilevel"/>
    <w:tmpl w:val="87369152"/>
    <w:lvl w:ilvl="0" w:tplc="96F47956">
      <w:start w:val="1"/>
      <w:numFmt w:val="upperRoman"/>
      <w:pStyle w:val="Heading2"/>
      <w:lvlText w:val="CAPÍTULO %1"/>
      <w:lvlJc w:val="left"/>
      <w:pPr>
        <w:ind w:left="36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655" w:hanging="360"/>
      </w:pPr>
    </w:lvl>
    <w:lvl w:ilvl="2" w:tplc="0416001B" w:tentative="1">
      <w:start w:val="1"/>
      <w:numFmt w:val="lowerRoman"/>
      <w:lvlText w:val="%3."/>
      <w:lvlJc w:val="right"/>
      <w:pPr>
        <w:ind w:left="11375" w:hanging="180"/>
      </w:pPr>
    </w:lvl>
    <w:lvl w:ilvl="3" w:tplc="0416000F" w:tentative="1">
      <w:start w:val="1"/>
      <w:numFmt w:val="decimal"/>
      <w:lvlText w:val="%4."/>
      <w:lvlJc w:val="left"/>
      <w:pPr>
        <w:ind w:left="12095" w:hanging="360"/>
      </w:pPr>
    </w:lvl>
    <w:lvl w:ilvl="4" w:tplc="04160019" w:tentative="1">
      <w:start w:val="1"/>
      <w:numFmt w:val="lowerLetter"/>
      <w:lvlText w:val="%5."/>
      <w:lvlJc w:val="left"/>
      <w:pPr>
        <w:ind w:left="12815" w:hanging="360"/>
      </w:pPr>
    </w:lvl>
    <w:lvl w:ilvl="5" w:tplc="0416001B" w:tentative="1">
      <w:start w:val="1"/>
      <w:numFmt w:val="lowerRoman"/>
      <w:lvlText w:val="%6."/>
      <w:lvlJc w:val="right"/>
      <w:pPr>
        <w:ind w:left="13535" w:hanging="180"/>
      </w:pPr>
    </w:lvl>
    <w:lvl w:ilvl="6" w:tplc="0416000F" w:tentative="1">
      <w:start w:val="1"/>
      <w:numFmt w:val="decimal"/>
      <w:lvlText w:val="%7."/>
      <w:lvlJc w:val="left"/>
      <w:pPr>
        <w:ind w:left="14255" w:hanging="360"/>
      </w:pPr>
    </w:lvl>
    <w:lvl w:ilvl="7" w:tplc="04160019" w:tentative="1">
      <w:start w:val="1"/>
      <w:numFmt w:val="lowerLetter"/>
      <w:lvlText w:val="%8."/>
      <w:lvlJc w:val="left"/>
      <w:pPr>
        <w:ind w:left="14975" w:hanging="360"/>
      </w:pPr>
    </w:lvl>
    <w:lvl w:ilvl="8" w:tplc="0416001B" w:tentative="1">
      <w:start w:val="1"/>
      <w:numFmt w:val="lowerRoman"/>
      <w:lvlText w:val="%9."/>
      <w:lvlJc w:val="right"/>
      <w:pPr>
        <w:ind w:left="15695" w:hanging="180"/>
      </w:pPr>
    </w:lvl>
  </w:abstractNum>
  <w:abstractNum w:abstractNumId="2" w15:restartNumberingAfterBreak="0">
    <w:nsid w:val="3D8B31BE"/>
    <w:multiLevelType w:val="hybridMultilevel"/>
    <w:tmpl w:val="AD6A49FA"/>
    <w:lvl w:ilvl="0" w:tplc="67AEFAEC">
      <w:start w:val="1"/>
      <w:numFmt w:val="upperRoman"/>
      <w:pStyle w:val="Heading5"/>
      <w:lvlText w:val="%1."/>
      <w:lvlJc w:val="right"/>
      <w:pPr>
        <w:ind w:left="927" w:hanging="360"/>
      </w:pPr>
      <w:rPr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4E06222"/>
    <w:multiLevelType w:val="hybridMultilevel"/>
    <w:tmpl w:val="192E72A0"/>
    <w:lvl w:ilvl="0" w:tplc="06182ACC">
      <w:start w:val="1"/>
      <w:numFmt w:val="ordinal"/>
      <w:pStyle w:val="Heading4"/>
      <w:lvlText w:val="Art. %1 - "/>
      <w:lvlJc w:val="right"/>
      <w:pPr>
        <w:ind w:left="617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27C0F"/>
    <w:multiLevelType w:val="hybridMultilevel"/>
    <w:tmpl w:val="45C2981E"/>
    <w:lvl w:ilvl="0" w:tplc="26862862">
      <w:start w:val="1"/>
      <w:numFmt w:val="lowerLetter"/>
      <w:pStyle w:val="Heading7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9113F"/>
    <w:multiLevelType w:val="hybridMultilevel"/>
    <w:tmpl w:val="1A302C30"/>
    <w:lvl w:ilvl="0" w:tplc="F5E4D54E">
      <w:start w:val="1"/>
      <w:numFmt w:val="upperRoman"/>
      <w:pStyle w:val="Heading3"/>
      <w:lvlText w:val="Seção 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2749">
    <w:abstractNumId w:val="0"/>
  </w:num>
  <w:num w:numId="2" w16cid:durableId="460617487">
    <w:abstractNumId w:val="0"/>
  </w:num>
  <w:num w:numId="3" w16cid:durableId="1490825463">
    <w:abstractNumId w:val="0"/>
  </w:num>
  <w:num w:numId="4" w16cid:durableId="1184366773">
    <w:abstractNumId w:val="0"/>
  </w:num>
  <w:num w:numId="5" w16cid:durableId="1288968997">
    <w:abstractNumId w:val="0"/>
  </w:num>
  <w:num w:numId="6" w16cid:durableId="1951547352">
    <w:abstractNumId w:val="0"/>
  </w:num>
  <w:num w:numId="7" w16cid:durableId="1459953626">
    <w:abstractNumId w:val="4"/>
  </w:num>
  <w:num w:numId="8" w16cid:durableId="1727408339">
    <w:abstractNumId w:val="0"/>
  </w:num>
  <w:num w:numId="9" w16cid:durableId="2074810798">
    <w:abstractNumId w:val="1"/>
  </w:num>
  <w:num w:numId="10" w16cid:durableId="1763144223">
    <w:abstractNumId w:val="5"/>
  </w:num>
  <w:num w:numId="11" w16cid:durableId="1286623528">
    <w:abstractNumId w:val="3"/>
  </w:num>
  <w:num w:numId="12" w16cid:durableId="843514485">
    <w:abstractNumId w:val="2"/>
  </w:num>
  <w:num w:numId="13" w16cid:durableId="2142991605">
    <w:abstractNumId w:val="0"/>
  </w:num>
  <w:num w:numId="14" w16cid:durableId="690257312">
    <w:abstractNumId w:val="4"/>
  </w:num>
  <w:num w:numId="15" w16cid:durableId="17199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FA"/>
    <w:rsid w:val="000A03A4"/>
    <w:rsid w:val="000A2672"/>
    <w:rsid w:val="000F4263"/>
    <w:rsid w:val="00120EEA"/>
    <w:rsid w:val="003B2942"/>
    <w:rsid w:val="003B3B67"/>
    <w:rsid w:val="003E3D51"/>
    <w:rsid w:val="00503725"/>
    <w:rsid w:val="00595E3B"/>
    <w:rsid w:val="00684D49"/>
    <w:rsid w:val="007D488F"/>
    <w:rsid w:val="00802C99"/>
    <w:rsid w:val="00881943"/>
    <w:rsid w:val="008E1C32"/>
    <w:rsid w:val="009D49FA"/>
    <w:rsid w:val="00A178EA"/>
    <w:rsid w:val="00A460F5"/>
    <w:rsid w:val="00B26D82"/>
    <w:rsid w:val="00B80D95"/>
    <w:rsid w:val="00C53355"/>
    <w:rsid w:val="00CE79A8"/>
    <w:rsid w:val="00D32B86"/>
    <w:rsid w:val="00D74B53"/>
    <w:rsid w:val="00D75B15"/>
    <w:rsid w:val="00DE4DB0"/>
    <w:rsid w:val="00E348AF"/>
    <w:rsid w:val="00E86F4F"/>
    <w:rsid w:val="00F2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4C12"/>
  <w15:chartTrackingRefBased/>
  <w15:docId w15:val="{684A9234-2CE8-490C-B7F1-F10CFB94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25"/>
  </w:style>
  <w:style w:type="paragraph" w:styleId="Heading1">
    <w:name w:val="heading 1"/>
    <w:basedOn w:val="Normal"/>
    <w:next w:val="Normal"/>
    <w:link w:val="Heading1Char"/>
    <w:uiPriority w:val="9"/>
    <w:qFormat/>
    <w:rsid w:val="00802C99"/>
    <w:pPr>
      <w:keepNext/>
      <w:keepLines/>
      <w:numPr>
        <w:numId w:val="13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2C99"/>
    <w:pPr>
      <w:widowControl w:val="0"/>
      <w:numPr>
        <w:numId w:val="15"/>
      </w:numPr>
      <w:spacing w:before="120" w:after="240"/>
      <w:contextualSpacing/>
      <w:jc w:val="center"/>
      <w:textboxTightWrap w:val="allLines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C99"/>
    <w:pPr>
      <w:keepNext/>
      <w:keepLines/>
      <w:numPr>
        <w:numId w:val="10"/>
      </w:numPr>
      <w:tabs>
        <w:tab w:val="center" w:pos="0"/>
      </w:tabs>
      <w:spacing w:before="240" w:after="120"/>
      <w:jc w:val="center"/>
      <w:outlineLvl w:val="2"/>
    </w:pPr>
    <w:rPr>
      <w:rFonts w:eastAsiaTheme="majorEastAsia" w:cstheme="majorBidi"/>
      <w:b/>
      <w:bCs/>
      <w:sz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02C99"/>
    <w:pPr>
      <w:widowControl w:val="0"/>
      <w:numPr>
        <w:numId w:val="11"/>
      </w:numPr>
      <w:tabs>
        <w:tab w:val="left" w:pos="0"/>
      </w:tabs>
      <w:spacing w:before="120"/>
      <w:outlineLvl w:val="3"/>
    </w:pPr>
    <w:rPr>
      <w:rFonts w:eastAsiaTheme="majorEastAsia" w:cs="Times New Roman"/>
      <w:bCs/>
      <w:iCs/>
      <w:sz w:val="18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02C99"/>
    <w:pPr>
      <w:keepNext/>
      <w:keepLines/>
      <w:numPr>
        <w:numId w:val="12"/>
      </w:numPr>
      <w:tabs>
        <w:tab w:val="left" w:pos="0"/>
      </w:tabs>
      <w:outlineLvl w:val="4"/>
    </w:pPr>
    <w:rPr>
      <w:rFonts w:eastAsiaTheme="majorEastAsia" w:cs="Times New Roman"/>
      <w:sz w:val="18"/>
      <w:szCs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802C99"/>
    <w:pPr>
      <w:keepNext/>
      <w:keepLines/>
      <w:numPr>
        <w:ilvl w:val="5"/>
        <w:numId w:val="13"/>
      </w:numPr>
      <w:outlineLvl w:val="5"/>
    </w:pPr>
    <w:rPr>
      <w:rFonts w:eastAsiaTheme="majorEastAsia" w:cs="Times New Roman"/>
      <w:i/>
      <w:iCs/>
      <w:sz w:val="18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02C99"/>
    <w:pPr>
      <w:keepNext/>
      <w:keepLines/>
      <w:numPr>
        <w:numId w:val="14"/>
      </w:num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C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C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imento">
    <w:name w:val="Regimento"/>
    <w:basedOn w:val="Heading2"/>
    <w:link w:val="RegimentoChar"/>
    <w:qFormat/>
    <w:rsid w:val="00802C99"/>
    <w:pPr>
      <w:ind w:left="0" w:firstLine="0"/>
    </w:pPr>
  </w:style>
  <w:style w:type="character" w:customStyle="1" w:styleId="Heading1Char">
    <w:name w:val="Heading 1 Char"/>
    <w:basedOn w:val="DefaultParagraphFont"/>
    <w:link w:val="Heading1"/>
    <w:uiPriority w:val="9"/>
    <w:rsid w:val="00802C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egimentoChar">
    <w:name w:val="Regimento Char"/>
    <w:basedOn w:val="Heading2Char"/>
    <w:link w:val="Regimento"/>
    <w:rsid w:val="00802C99"/>
    <w:rPr>
      <w:rFonts w:ascii="Times New Roman" w:eastAsiaTheme="majorEastAsia" w:hAnsi="Times New Roman" w:cstheme="majorBidi"/>
      <w:b/>
      <w:bCs/>
      <w:szCs w:val="26"/>
    </w:rPr>
  </w:style>
  <w:style w:type="paragraph" w:customStyle="1" w:styleId="Estilo1">
    <w:name w:val="Estilo1"/>
    <w:basedOn w:val="Heading1"/>
    <w:autoRedefine/>
    <w:qFormat/>
    <w:rsid w:val="00D75B15"/>
    <w:pPr>
      <w:spacing w:before="120"/>
      <w:jc w:val="center"/>
    </w:pPr>
    <w:rPr>
      <w:b w:val="0"/>
      <w:bCs w:val="0"/>
    </w:rPr>
  </w:style>
  <w:style w:type="character" w:customStyle="1" w:styleId="Heading7Char">
    <w:name w:val="Heading 7 Char"/>
    <w:basedOn w:val="DefaultParagraphFont"/>
    <w:link w:val="Heading7"/>
    <w:uiPriority w:val="9"/>
    <w:rsid w:val="00802C99"/>
    <w:rPr>
      <w:rFonts w:ascii="Times New Roman" w:eastAsiaTheme="majorEastAsia" w:hAnsi="Times New Roman" w:cstheme="majorBidi"/>
      <w:i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02C99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2C99"/>
    <w:rPr>
      <w:rFonts w:ascii="Times New Roman" w:eastAsiaTheme="majorEastAsia" w:hAnsi="Times New Roman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802C99"/>
    <w:rPr>
      <w:rFonts w:ascii="Times New Roman" w:eastAsiaTheme="majorEastAsia" w:hAnsi="Times New Roman" w:cs="Times New Roman"/>
      <w:bCs/>
      <w:iCs/>
      <w:sz w:val="1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2C99"/>
    <w:rPr>
      <w:rFonts w:ascii="Times New Roman" w:eastAsiaTheme="majorEastAsia" w:hAnsi="Times New Roman" w:cs="Times New Roman"/>
      <w:sz w:val="1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02C99"/>
    <w:rPr>
      <w:rFonts w:ascii="Times New Roman" w:eastAsiaTheme="majorEastAsia" w:hAnsi="Times New Roman" w:cs="Times New Roman"/>
      <w:i/>
      <w:iCs/>
      <w:sz w:val="18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C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C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C99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2C9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C9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02C9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C99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2C9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C9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C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2C99"/>
  </w:style>
  <w:style w:type="paragraph" w:styleId="ListParagraph">
    <w:name w:val="List Paragraph"/>
    <w:basedOn w:val="Normal"/>
    <w:uiPriority w:val="34"/>
    <w:qFormat/>
    <w:rsid w:val="00802C99"/>
    <w:pPr>
      <w:ind w:left="720"/>
      <w:contextualSpacing/>
    </w:pPr>
  </w:style>
  <w:style w:type="paragraph" w:customStyle="1" w:styleId="Aulas">
    <w:name w:val="Aulas"/>
    <w:basedOn w:val="Normal"/>
    <w:qFormat/>
    <w:rsid w:val="00B80D95"/>
    <w:pPr>
      <w:tabs>
        <w:tab w:val="left" w:pos="936"/>
      </w:tabs>
      <w:spacing w:before="120" w:after="120"/>
    </w:pPr>
    <w:rPr>
      <w:rFonts w:ascii="Abadi Extra Light" w:eastAsia="Arial" w:hAnsi="Abadi Extra Light"/>
      <w:lang w:eastAsia="pt-B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9A8"/>
    <w:pPr>
      <w:numPr>
        <w:numId w:val="0"/>
      </w:numPr>
      <w:spacing w:after="0" w:line="300" w:lineRule="exact"/>
      <w:outlineLvl w:val="9"/>
    </w:pPr>
    <w:rPr>
      <w:caps/>
      <w:color w:val="2F5496" w:themeColor="accent1" w:themeShade="BF"/>
      <w:lang w:eastAsia="pt-BR"/>
    </w:rPr>
  </w:style>
  <w:style w:type="paragraph" w:styleId="Quote">
    <w:name w:val="Quote"/>
    <w:basedOn w:val="Normal"/>
    <w:next w:val="Normal"/>
    <w:link w:val="QuoteChar"/>
    <w:uiPriority w:val="29"/>
    <w:qFormat/>
    <w:rsid w:val="00CE79A8"/>
    <w:pPr>
      <w:spacing w:line="300" w:lineRule="exact"/>
      <w:jc w:val="both"/>
    </w:pPr>
    <w:rPr>
      <w:rFonts w:ascii="Abadi Extra Light" w:hAnsi="Abadi Extra Light"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E79A8"/>
    <w:rPr>
      <w:rFonts w:ascii="Abadi Extra Light" w:hAnsi="Abadi Extra Light"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9A8"/>
    <w:pPr>
      <w:pBdr>
        <w:bottom w:val="single" w:sz="4" w:space="4" w:color="4472C4" w:themeColor="accent1"/>
      </w:pBdr>
      <w:spacing w:before="200" w:after="280" w:line="300" w:lineRule="exact"/>
      <w:ind w:left="936" w:right="936"/>
      <w:jc w:val="both"/>
    </w:pPr>
    <w:rPr>
      <w:rFonts w:ascii="Abadi Extra Light" w:hAnsi="Abadi Extra Light"/>
      <w:b/>
      <w:bCs/>
      <w:i/>
      <w:iCs/>
      <w:color w:val="4472C4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9A8"/>
    <w:rPr>
      <w:rFonts w:ascii="Abadi Extra Light" w:hAnsi="Abadi Extra Light"/>
      <w:b/>
      <w:bCs/>
      <w:i/>
      <w:iCs/>
      <w:color w:val="4472C4" w:themeColor="accen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D4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9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9D49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Wanderson Souza</dc:creator>
  <cp:keywords/>
  <dc:description/>
  <cp:lastModifiedBy>Wanderson Souza</cp:lastModifiedBy>
  <cp:revision>2</cp:revision>
  <dcterms:created xsi:type="dcterms:W3CDTF">2025-06-23T21:21:00Z</dcterms:created>
  <dcterms:modified xsi:type="dcterms:W3CDTF">2025-06-23T21:32:00Z</dcterms:modified>
</cp:coreProperties>
</file>