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0" w:rsidRPr="008821B3" w:rsidRDefault="00671E43" w:rsidP="00693BC6">
      <w:pPr>
        <w:spacing w:before="120" w:after="120" w:line="223" w:lineRule="auto"/>
        <w:jc w:val="center"/>
        <w:rPr>
          <w:rFonts w:ascii="Times New Roman" w:eastAsia="Times New Roman" w:hAnsi="Times New Roman" w:cs="Times New Roman"/>
        </w:rPr>
      </w:pPr>
      <w:r w:rsidRPr="008821B3">
        <w:rPr>
          <w:rFonts w:ascii="Times New Roman" w:eastAsia="Times New Roman" w:hAnsi="Times New Roman" w:cs="Times New Roman"/>
          <w:b/>
          <w:noProof/>
        </w:rPr>
        <w:drawing>
          <wp:inline distT="0" distB="0" distL="0" distR="0">
            <wp:extent cx="762000" cy="74358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62000" cy="743585"/>
                    </a:xfrm>
                    <a:prstGeom prst="rect">
                      <a:avLst/>
                    </a:prstGeom>
                    <a:ln/>
                  </pic:spPr>
                </pic:pic>
              </a:graphicData>
            </a:graphic>
          </wp:inline>
        </w:drawing>
      </w:r>
    </w:p>
    <w:p w:rsidR="00E943D0" w:rsidRPr="003A24B0" w:rsidRDefault="00671E43" w:rsidP="00693BC6">
      <w:pPr>
        <w:widowControl w:val="0"/>
        <w:spacing w:before="120" w:after="120" w:line="223" w:lineRule="auto"/>
        <w:jc w:val="center"/>
        <w:rPr>
          <w:rFonts w:ascii="Times New Roman" w:eastAsia="Times New Roman" w:hAnsi="Times New Roman" w:cs="Times New Roman"/>
          <w:b/>
          <w:sz w:val="18"/>
        </w:rPr>
      </w:pPr>
      <w:r w:rsidRPr="003A24B0">
        <w:rPr>
          <w:rFonts w:ascii="Times New Roman" w:eastAsia="Times New Roman" w:hAnsi="Times New Roman" w:cs="Times New Roman"/>
          <w:b/>
          <w:sz w:val="18"/>
        </w:rPr>
        <w:t>MINISTÉRIO DA EDUCAÇÃO</w:t>
      </w:r>
    </w:p>
    <w:p w:rsidR="00E943D0" w:rsidRPr="003A24B0" w:rsidRDefault="00671E43" w:rsidP="00693BC6">
      <w:pPr>
        <w:widowControl w:val="0"/>
        <w:spacing w:before="120" w:after="120" w:line="223" w:lineRule="auto"/>
        <w:jc w:val="center"/>
        <w:rPr>
          <w:rFonts w:ascii="Times New Roman" w:eastAsia="Times New Roman" w:hAnsi="Times New Roman" w:cs="Times New Roman"/>
          <w:b/>
          <w:sz w:val="18"/>
        </w:rPr>
      </w:pPr>
      <w:r w:rsidRPr="003A24B0">
        <w:rPr>
          <w:rFonts w:ascii="Times New Roman" w:eastAsia="Times New Roman" w:hAnsi="Times New Roman" w:cs="Times New Roman"/>
          <w:b/>
          <w:sz w:val="18"/>
        </w:rPr>
        <w:t>SECRETARIA DE EDUCAÇÃO PROFISSIONAL E TECNOLÓGICA</w:t>
      </w:r>
    </w:p>
    <w:p w:rsidR="00E943D0" w:rsidRPr="003A24B0" w:rsidRDefault="00671E43" w:rsidP="00693BC6">
      <w:pPr>
        <w:widowControl w:val="0"/>
        <w:spacing w:before="120" w:after="120" w:line="223" w:lineRule="auto"/>
        <w:jc w:val="center"/>
        <w:rPr>
          <w:rFonts w:ascii="Times New Roman" w:eastAsia="Times New Roman" w:hAnsi="Times New Roman" w:cs="Times New Roman"/>
          <w:b/>
          <w:sz w:val="18"/>
        </w:rPr>
      </w:pPr>
      <w:r w:rsidRPr="003A24B0">
        <w:rPr>
          <w:rFonts w:ascii="Times New Roman" w:eastAsia="Times New Roman" w:hAnsi="Times New Roman" w:cs="Times New Roman"/>
          <w:b/>
          <w:sz w:val="18"/>
        </w:rPr>
        <w:t>INSTITUTO FEDERAL DE EDUCAÇÃO, CIÊNCIA E TECNOLOGIA DE MINAS GERAIS</w:t>
      </w:r>
    </w:p>
    <w:p w:rsidR="00E943D0" w:rsidRPr="003A24B0" w:rsidRDefault="00671E43" w:rsidP="00693BC6">
      <w:pPr>
        <w:widowControl w:val="0"/>
        <w:spacing w:before="120" w:after="120" w:line="223" w:lineRule="auto"/>
        <w:jc w:val="center"/>
        <w:rPr>
          <w:rFonts w:ascii="Times New Roman" w:eastAsia="Times New Roman" w:hAnsi="Times New Roman" w:cs="Times New Roman"/>
          <w:b/>
          <w:sz w:val="18"/>
        </w:rPr>
      </w:pPr>
      <w:r w:rsidRPr="003A24B0">
        <w:rPr>
          <w:rFonts w:ascii="Times New Roman" w:eastAsia="Times New Roman" w:hAnsi="Times New Roman" w:cs="Times New Roman"/>
          <w:b/>
          <w:sz w:val="18"/>
        </w:rPr>
        <w:t>Reitoria</w:t>
      </w:r>
    </w:p>
    <w:p w:rsidR="00E943D0" w:rsidRPr="003A24B0" w:rsidRDefault="00671E43" w:rsidP="00693BC6">
      <w:pPr>
        <w:widowControl w:val="0"/>
        <w:spacing w:before="120" w:after="120" w:line="223" w:lineRule="auto"/>
        <w:jc w:val="center"/>
        <w:rPr>
          <w:rFonts w:ascii="Times New Roman" w:eastAsia="Times New Roman" w:hAnsi="Times New Roman" w:cs="Times New Roman"/>
          <w:b/>
          <w:sz w:val="18"/>
        </w:rPr>
      </w:pPr>
      <w:r w:rsidRPr="003A24B0">
        <w:rPr>
          <w:rFonts w:ascii="Times New Roman" w:eastAsia="Times New Roman" w:hAnsi="Times New Roman" w:cs="Times New Roman"/>
          <w:b/>
          <w:sz w:val="18"/>
        </w:rPr>
        <w:t>Gabinete da Reitoria</w:t>
      </w:r>
    </w:p>
    <w:p w:rsidR="00E943D0" w:rsidRPr="003A24B0" w:rsidRDefault="00671E43" w:rsidP="00693BC6">
      <w:pPr>
        <w:widowControl w:val="0"/>
        <w:spacing w:before="120" w:after="120" w:line="223" w:lineRule="auto"/>
        <w:jc w:val="center"/>
        <w:rPr>
          <w:rFonts w:ascii="Times New Roman" w:eastAsia="Times New Roman" w:hAnsi="Times New Roman" w:cs="Times New Roman"/>
          <w:b/>
          <w:sz w:val="18"/>
        </w:rPr>
      </w:pPr>
      <w:r w:rsidRPr="003A24B0">
        <w:rPr>
          <w:rFonts w:ascii="Times New Roman" w:eastAsia="Times New Roman" w:hAnsi="Times New Roman" w:cs="Times New Roman"/>
          <w:b/>
          <w:sz w:val="18"/>
        </w:rPr>
        <w:t>Av. Professor Mário Werneck, 2590 - Bairro Buritis - CEP 30575-180 - Belo Horizonte - MG</w:t>
      </w:r>
    </w:p>
    <w:p w:rsidR="00E943D0" w:rsidRDefault="00671E43" w:rsidP="00693BC6">
      <w:pPr>
        <w:widowControl w:val="0"/>
        <w:spacing w:before="120" w:after="120" w:line="223" w:lineRule="auto"/>
        <w:jc w:val="center"/>
        <w:rPr>
          <w:rFonts w:ascii="Times New Roman" w:eastAsia="Times New Roman" w:hAnsi="Times New Roman" w:cs="Times New Roman"/>
          <w:b/>
          <w:color w:val="1155CC"/>
          <w:sz w:val="18"/>
          <w:u w:val="single"/>
        </w:rPr>
      </w:pPr>
      <w:r w:rsidRPr="003A24B0">
        <w:rPr>
          <w:rFonts w:ascii="Times New Roman" w:eastAsia="Times New Roman" w:hAnsi="Times New Roman" w:cs="Times New Roman"/>
          <w:b/>
          <w:sz w:val="18"/>
        </w:rPr>
        <w:t xml:space="preserve">(31) 2513-5105 - </w:t>
      </w:r>
      <w:hyperlink r:id="rId9">
        <w:r w:rsidRPr="003A24B0">
          <w:rPr>
            <w:rFonts w:ascii="Times New Roman" w:eastAsia="Times New Roman" w:hAnsi="Times New Roman" w:cs="Times New Roman"/>
            <w:b/>
            <w:color w:val="1155CC"/>
            <w:sz w:val="18"/>
            <w:u w:val="single"/>
          </w:rPr>
          <w:t>www.ifmg.edu.br</w:t>
        </w:r>
      </w:hyperlink>
    </w:p>
    <w:p w:rsidR="00693BC6" w:rsidRPr="003A24B0" w:rsidRDefault="00693BC6" w:rsidP="00693BC6">
      <w:pPr>
        <w:widowControl w:val="0"/>
        <w:spacing w:before="120" w:after="120" w:line="223" w:lineRule="auto"/>
        <w:jc w:val="center"/>
        <w:rPr>
          <w:rFonts w:ascii="Times New Roman" w:eastAsia="Times New Roman" w:hAnsi="Times New Roman" w:cs="Times New Roman"/>
          <w:b/>
          <w:color w:val="1155CC"/>
          <w:sz w:val="18"/>
          <w:u w:val="single"/>
        </w:rPr>
      </w:pPr>
    </w:p>
    <w:p w:rsidR="00E943D0" w:rsidRPr="00693BC6" w:rsidRDefault="00693BC6" w:rsidP="00693BC6">
      <w:pPr>
        <w:widowControl w:val="0"/>
        <w:spacing w:before="120" w:after="120" w:line="223" w:lineRule="auto"/>
        <w:jc w:val="center"/>
        <w:rPr>
          <w:rFonts w:ascii="Times New Roman" w:eastAsia="Times New Roman" w:hAnsi="Times New Roman" w:cs="Times New Roman"/>
          <w:b/>
        </w:rPr>
      </w:pPr>
      <w:r w:rsidRPr="00693BC6">
        <w:rPr>
          <w:rFonts w:ascii="Times New Roman" w:eastAsia="Times New Roman" w:hAnsi="Times New Roman" w:cs="Times New Roman"/>
          <w:b/>
        </w:rPr>
        <w:t>ANEXO II</w:t>
      </w:r>
    </w:p>
    <w:p w:rsidR="00693BC6" w:rsidRDefault="00671E43" w:rsidP="00693BC6">
      <w:pPr>
        <w:spacing w:before="120" w:after="120" w:line="223" w:lineRule="auto"/>
        <w:jc w:val="center"/>
        <w:rPr>
          <w:rFonts w:ascii="Times New Roman" w:eastAsia="Times New Roman" w:hAnsi="Times New Roman" w:cs="Times New Roman"/>
          <w:b/>
        </w:rPr>
      </w:pPr>
      <w:r w:rsidRPr="008821B3">
        <w:rPr>
          <w:rFonts w:ascii="Times New Roman" w:eastAsia="Times New Roman" w:hAnsi="Times New Roman" w:cs="Times New Roman"/>
          <w:b/>
        </w:rPr>
        <w:t>DECLARAÇÃO DE EGRESSO DE ESCOLA PÚ</w:t>
      </w:r>
      <w:r w:rsidR="003A24B0">
        <w:rPr>
          <w:rFonts w:ascii="Times New Roman" w:eastAsia="Times New Roman" w:hAnsi="Times New Roman" w:cs="Times New Roman"/>
          <w:b/>
        </w:rPr>
        <w:t xml:space="preserve">BLICA </w:t>
      </w:r>
    </w:p>
    <w:p w:rsidR="00E943D0" w:rsidRPr="008821B3" w:rsidRDefault="00693BC6" w:rsidP="00693BC6">
      <w:pPr>
        <w:spacing w:before="120" w:after="120" w:line="223" w:lineRule="auto"/>
        <w:jc w:val="center"/>
        <w:rPr>
          <w:rFonts w:ascii="Times New Roman" w:eastAsia="Times New Roman" w:hAnsi="Times New Roman" w:cs="Times New Roman"/>
        </w:rPr>
      </w:pPr>
      <w:r>
        <w:rPr>
          <w:rFonts w:ascii="Times New Roman" w:eastAsia="Times New Roman" w:hAnsi="Times New Roman" w:cs="Times New Roman"/>
          <w:b/>
        </w:rPr>
        <w:t>TERMO DE ESCOLA PÚBLICA</w:t>
      </w:r>
    </w:p>
    <w:p w:rsidR="00693BC6" w:rsidRDefault="00693BC6" w:rsidP="00671E43">
      <w:pPr>
        <w:spacing w:before="120" w:after="120" w:line="223" w:lineRule="auto"/>
        <w:jc w:val="both"/>
        <w:rPr>
          <w:rFonts w:ascii="Times New Roman" w:eastAsia="Times New Roman" w:hAnsi="Times New Roman" w:cs="Times New Roman"/>
        </w:rPr>
      </w:pPr>
    </w:p>
    <w:p w:rsidR="00E943D0" w:rsidRPr="008821B3" w:rsidRDefault="00671E43" w:rsidP="00693BC6">
      <w:pPr>
        <w:spacing w:before="120" w:after="120" w:line="360" w:lineRule="auto"/>
        <w:jc w:val="both"/>
        <w:rPr>
          <w:rFonts w:ascii="Times New Roman" w:eastAsia="Times New Roman" w:hAnsi="Times New Roman" w:cs="Times New Roman"/>
        </w:rPr>
      </w:pPr>
      <w:r w:rsidRPr="008821B3">
        <w:rPr>
          <w:rFonts w:ascii="Times New Roman" w:eastAsia="Times New Roman" w:hAnsi="Times New Roman" w:cs="Times New Roman"/>
        </w:rPr>
        <w:t>Eu,________________________________</w:t>
      </w:r>
      <w:r w:rsidR="003D6AA8">
        <w:rPr>
          <w:rFonts w:ascii="Times New Roman" w:eastAsia="Times New Roman" w:hAnsi="Times New Roman" w:cs="Times New Roman"/>
        </w:rPr>
        <w:t>__________</w:t>
      </w:r>
      <w:r w:rsidRPr="008821B3">
        <w:rPr>
          <w:rFonts w:ascii="Times New Roman" w:eastAsia="Times New Roman" w:hAnsi="Times New Roman" w:cs="Times New Roman"/>
        </w:rPr>
        <w:t>______________________________________, portador(a) do </w:t>
      </w:r>
      <w:r w:rsidR="003D6AA8">
        <w:rPr>
          <w:rFonts w:ascii="Times New Roman" w:eastAsia="Times New Roman" w:hAnsi="Times New Roman" w:cs="Times New Roman"/>
        </w:rPr>
        <w:t xml:space="preserve"> CPF _______________</w:t>
      </w:r>
      <w:r w:rsidRPr="008821B3">
        <w:rPr>
          <w:rFonts w:ascii="Times New Roman" w:eastAsia="Times New Roman" w:hAnsi="Times New Roman" w:cs="Times New Roman"/>
        </w:rPr>
        <w:t xml:space="preserve">, aprovado(a) dentro das vagas reservadas </w:t>
      </w:r>
      <w:r w:rsidR="003D6AA8">
        <w:rPr>
          <w:rFonts w:ascii="Times New Roman" w:eastAsia="Times New Roman" w:hAnsi="Times New Roman" w:cs="Times New Roman"/>
        </w:rPr>
        <w:t>para o curso  ___________</w:t>
      </w:r>
      <w:r w:rsidRPr="008821B3">
        <w:rPr>
          <w:rFonts w:ascii="Times New Roman" w:eastAsia="Times New Roman" w:hAnsi="Times New Roman" w:cs="Times New Roman"/>
        </w:rPr>
        <w:t>_</w:t>
      </w:r>
      <w:r w:rsidR="003D6AA8">
        <w:rPr>
          <w:rFonts w:ascii="Times New Roman" w:eastAsia="Times New Roman" w:hAnsi="Times New Roman" w:cs="Times New Roman"/>
        </w:rPr>
        <w:t>___________</w:t>
      </w:r>
      <w:r w:rsidRPr="008821B3">
        <w:rPr>
          <w:rFonts w:ascii="Times New Roman" w:eastAsia="Times New Roman" w:hAnsi="Times New Roman" w:cs="Times New Roman"/>
        </w:rPr>
        <w:t xml:space="preserve">________________, </w:t>
      </w:r>
      <w:r w:rsidR="003D6AA8">
        <w:rPr>
          <w:rFonts w:ascii="Times New Roman" w:eastAsia="Times New Roman" w:hAnsi="Times New Roman" w:cs="Times New Roman"/>
          <w:i/>
        </w:rPr>
        <w:t>c</w:t>
      </w:r>
      <w:r w:rsidRPr="008821B3">
        <w:rPr>
          <w:rFonts w:ascii="Times New Roman" w:eastAsia="Times New Roman" w:hAnsi="Times New Roman" w:cs="Times New Roman"/>
          <w:i/>
        </w:rPr>
        <w:t xml:space="preserve">ampus </w:t>
      </w:r>
      <w:r w:rsidRPr="008821B3">
        <w:rPr>
          <w:rFonts w:ascii="Times New Roman" w:eastAsia="Times New Roman" w:hAnsi="Times New Roman" w:cs="Times New Roman"/>
        </w:rPr>
        <w:t>_______________</w:t>
      </w:r>
      <w:r w:rsidR="003D6AA8">
        <w:rPr>
          <w:rFonts w:ascii="Times New Roman" w:eastAsia="Times New Roman" w:hAnsi="Times New Roman" w:cs="Times New Roman"/>
        </w:rPr>
        <w:t>_____</w:t>
      </w:r>
      <w:r w:rsidRPr="008821B3">
        <w:rPr>
          <w:rFonts w:ascii="Times New Roman" w:eastAsia="Times New Roman" w:hAnsi="Times New Roman" w:cs="Times New Roman"/>
        </w:rPr>
        <w:t>___,  do Instituto Federal de Educação, Ciência e Tecnologia de Minas Gerais – IFMG, conforme dispos</w:t>
      </w:r>
      <w:r w:rsidR="003D6AA8">
        <w:rPr>
          <w:rFonts w:ascii="Times New Roman" w:eastAsia="Times New Roman" w:hAnsi="Times New Roman" w:cs="Times New Roman"/>
        </w:rPr>
        <w:t>to no  EDITAL Nº_____, declaro</w:t>
      </w:r>
      <w:r w:rsidR="00693BC6">
        <w:rPr>
          <w:rFonts w:ascii="Times New Roman" w:eastAsia="Times New Roman" w:hAnsi="Times New Roman" w:cs="Times New Roman"/>
        </w:rPr>
        <w:t xml:space="preserve"> não ter cursado</w:t>
      </w:r>
      <w:r w:rsidRPr="008821B3">
        <w:rPr>
          <w:rFonts w:ascii="Times New Roman" w:eastAsia="Times New Roman" w:hAnsi="Times New Roman" w:cs="Times New Roman"/>
        </w:rPr>
        <w:t xml:space="preserve"> em momento algum, parte ou todo </w:t>
      </w:r>
      <w:r w:rsidR="00693BC6">
        <w:rPr>
          <w:rFonts w:ascii="Times New Roman" w:eastAsia="Times New Roman" w:hAnsi="Times New Roman" w:cs="Times New Roman"/>
        </w:rPr>
        <w:t xml:space="preserve">o Ensino Médio </w:t>
      </w:r>
      <w:r w:rsidR="003D6AA8">
        <w:rPr>
          <w:rFonts w:ascii="Times New Roman" w:eastAsia="Times New Roman" w:hAnsi="Times New Roman" w:cs="Times New Roman"/>
        </w:rPr>
        <w:t>em e</w:t>
      </w:r>
      <w:r w:rsidRPr="008821B3">
        <w:rPr>
          <w:rFonts w:ascii="Times New Roman" w:eastAsia="Times New Roman" w:hAnsi="Times New Roman" w:cs="Times New Roman"/>
        </w:rPr>
        <w:t>scola</w:t>
      </w:r>
      <w:r w:rsidR="00693BC6">
        <w:rPr>
          <w:rFonts w:ascii="Times New Roman" w:eastAsia="Times New Roman" w:hAnsi="Times New Roman" w:cs="Times New Roman"/>
        </w:rPr>
        <w:t xml:space="preserve"> da rede</w:t>
      </w:r>
      <w:r w:rsidRPr="008821B3">
        <w:rPr>
          <w:rFonts w:ascii="Times New Roman" w:eastAsia="Times New Roman" w:hAnsi="Times New Roman" w:cs="Times New Roman"/>
        </w:rPr>
        <w:t xml:space="preserve"> </w:t>
      </w:r>
      <w:r w:rsidR="00693BC6">
        <w:rPr>
          <w:rFonts w:ascii="Times New Roman" w:eastAsia="Times New Roman" w:hAnsi="Times New Roman" w:cs="Times New Roman"/>
        </w:rPr>
        <w:t>privada</w:t>
      </w:r>
      <w:r w:rsidR="003D6AA8">
        <w:rPr>
          <w:rFonts w:ascii="Times New Roman" w:eastAsia="Times New Roman" w:hAnsi="Times New Roman" w:cs="Times New Roman"/>
        </w:rPr>
        <w:t xml:space="preserve"> (particular)</w:t>
      </w:r>
      <w:r w:rsidRPr="008821B3">
        <w:rPr>
          <w:rFonts w:ascii="Times New Roman" w:eastAsia="Times New Roman" w:hAnsi="Times New Roman" w:cs="Times New Roman"/>
        </w:rPr>
        <w:t>. </w:t>
      </w:r>
      <w:bookmarkStart w:id="0" w:name="_GoBack"/>
      <w:bookmarkEnd w:id="0"/>
    </w:p>
    <w:p w:rsidR="00E943D0" w:rsidRDefault="00671E43" w:rsidP="00693BC6">
      <w:pPr>
        <w:spacing w:before="120" w:after="120" w:line="360" w:lineRule="auto"/>
        <w:jc w:val="both"/>
        <w:rPr>
          <w:rFonts w:ascii="Times New Roman" w:eastAsia="Times New Roman" w:hAnsi="Times New Roman" w:cs="Times New Roman"/>
        </w:rPr>
      </w:pPr>
      <w:r w:rsidRPr="008821B3">
        <w:rPr>
          <w:rFonts w:ascii="Times New Roman" w:eastAsia="Times New Roman" w:hAnsi="Times New Roman" w:cs="Times New Roman"/>
        </w:rPr>
        <w:t>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 </w:t>
      </w:r>
    </w:p>
    <w:p w:rsidR="00693BC6" w:rsidRPr="008821B3" w:rsidRDefault="00693BC6" w:rsidP="00693BC6">
      <w:pPr>
        <w:spacing w:before="120" w:after="120" w:line="360" w:lineRule="auto"/>
        <w:jc w:val="both"/>
        <w:rPr>
          <w:rFonts w:ascii="Times New Roman" w:eastAsia="Times New Roman" w:hAnsi="Times New Roman" w:cs="Times New Roman"/>
        </w:rPr>
      </w:pPr>
    </w:p>
    <w:p w:rsidR="00693BC6" w:rsidRPr="008821B3" w:rsidRDefault="00693BC6" w:rsidP="00693BC6">
      <w:pPr>
        <w:spacing w:before="120" w:after="120" w:line="223" w:lineRule="auto"/>
        <w:ind w:firstLine="5"/>
        <w:jc w:val="both"/>
        <w:rPr>
          <w:rFonts w:ascii="Times New Roman" w:eastAsia="Times New Roman" w:hAnsi="Times New Roman" w:cs="Times New Roman"/>
        </w:rPr>
      </w:pPr>
    </w:p>
    <w:p w:rsidR="00693BC6" w:rsidRPr="008821B3" w:rsidRDefault="00693BC6" w:rsidP="00693BC6">
      <w:pPr>
        <w:spacing w:before="120" w:after="120" w:line="223" w:lineRule="auto"/>
        <w:ind w:firstLine="5"/>
        <w:jc w:val="center"/>
        <w:rPr>
          <w:rFonts w:ascii="Times New Roman" w:eastAsia="Times New Roman" w:hAnsi="Times New Roman" w:cs="Times New Roman"/>
        </w:rPr>
      </w:pPr>
      <w:r w:rsidRPr="008821B3">
        <w:rPr>
          <w:rFonts w:ascii="Times New Roman" w:eastAsia="Times New Roman" w:hAnsi="Times New Roman" w:cs="Times New Roman"/>
        </w:rPr>
        <w:t>___________________________________, ______/_____/_________</w:t>
      </w:r>
    </w:p>
    <w:p w:rsidR="00693BC6" w:rsidRPr="008821B3" w:rsidRDefault="00693BC6" w:rsidP="00693BC6">
      <w:pPr>
        <w:spacing w:before="120" w:after="120" w:line="223" w:lineRule="auto"/>
        <w:ind w:firstLine="5"/>
        <w:jc w:val="center"/>
        <w:rPr>
          <w:rFonts w:ascii="Times New Roman" w:eastAsia="Times New Roman" w:hAnsi="Times New Roman" w:cs="Times New Roman"/>
        </w:rPr>
      </w:pPr>
      <w:r w:rsidRPr="008821B3">
        <w:rPr>
          <w:rFonts w:ascii="Times New Roman" w:eastAsia="Times New Roman" w:hAnsi="Times New Roman" w:cs="Times New Roman"/>
        </w:rPr>
        <w:t>Local e Data</w:t>
      </w:r>
    </w:p>
    <w:p w:rsidR="00693BC6" w:rsidRPr="008821B3" w:rsidRDefault="00693BC6" w:rsidP="00693BC6">
      <w:pPr>
        <w:spacing w:before="120" w:after="120" w:line="223" w:lineRule="auto"/>
        <w:ind w:firstLine="5"/>
        <w:jc w:val="center"/>
        <w:rPr>
          <w:rFonts w:ascii="Times New Roman" w:eastAsia="Times New Roman" w:hAnsi="Times New Roman" w:cs="Times New Roman"/>
        </w:rPr>
      </w:pPr>
    </w:p>
    <w:p w:rsidR="00693BC6" w:rsidRPr="008821B3" w:rsidRDefault="00693BC6" w:rsidP="00693BC6">
      <w:pPr>
        <w:spacing w:before="120" w:after="120" w:line="223" w:lineRule="auto"/>
        <w:ind w:firstLine="5"/>
        <w:jc w:val="center"/>
        <w:rPr>
          <w:rFonts w:ascii="Times New Roman" w:eastAsia="Times New Roman" w:hAnsi="Times New Roman" w:cs="Times New Roman"/>
        </w:rPr>
      </w:pPr>
      <w:r w:rsidRPr="008821B3">
        <w:rPr>
          <w:rFonts w:ascii="Times New Roman" w:eastAsia="Times New Roman" w:hAnsi="Times New Roman" w:cs="Times New Roman"/>
        </w:rPr>
        <w:t>_________________________________________________</w:t>
      </w:r>
    </w:p>
    <w:p w:rsidR="00693BC6" w:rsidRPr="008821B3" w:rsidRDefault="00693BC6" w:rsidP="00693BC6">
      <w:pPr>
        <w:spacing w:before="120" w:after="120" w:line="223" w:lineRule="auto"/>
        <w:ind w:firstLine="5"/>
        <w:jc w:val="center"/>
        <w:rPr>
          <w:rFonts w:ascii="Times New Roman" w:eastAsia="Times New Roman" w:hAnsi="Times New Roman" w:cs="Times New Roman"/>
        </w:rPr>
      </w:pPr>
      <w:r w:rsidRPr="008821B3">
        <w:rPr>
          <w:rFonts w:ascii="Times New Roman" w:eastAsia="Times New Roman" w:hAnsi="Times New Roman" w:cs="Times New Roman"/>
        </w:rPr>
        <w:t>Assinatura do Candidato ou Responsável Legal</w:t>
      </w:r>
    </w:p>
    <w:p w:rsidR="00693BC6" w:rsidRPr="008821B3" w:rsidRDefault="00693BC6" w:rsidP="00693BC6">
      <w:pPr>
        <w:spacing w:before="120" w:after="120" w:line="223" w:lineRule="auto"/>
        <w:ind w:firstLine="5"/>
        <w:jc w:val="both"/>
        <w:rPr>
          <w:rFonts w:ascii="Times New Roman" w:eastAsia="Times New Roman" w:hAnsi="Times New Roman" w:cs="Times New Roman"/>
        </w:rPr>
      </w:pPr>
    </w:p>
    <w:p w:rsidR="00E943D0" w:rsidRPr="008821B3" w:rsidRDefault="00E943D0" w:rsidP="00671E43">
      <w:pPr>
        <w:widowControl w:val="0"/>
        <w:spacing w:before="120" w:after="120" w:line="223" w:lineRule="auto"/>
        <w:jc w:val="both"/>
        <w:rPr>
          <w:rFonts w:ascii="Times New Roman" w:eastAsia="Times New Roman" w:hAnsi="Times New Roman" w:cs="Times New Roman"/>
        </w:rPr>
      </w:pPr>
    </w:p>
    <w:p w:rsidR="003A24B0" w:rsidRDefault="003A24B0">
      <w:pPr>
        <w:rPr>
          <w:rFonts w:ascii="Times New Roman" w:eastAsia="Times New Roman" w:hAnsi="Times New Roman" w:cs="Times New Roman"/>
        </w:rPr>
      </w:pPr>
    </w:p>
    <w:sectPr w:rsidR="003A24B0" w:rsidSect="00D06986">
      <w:footerReference w:type="default" r:id="rId10"/>
      <w:pgSz w:w="11880" w:h="16820"/>
      <w:pgMar w:top="1701" w:right="965" w:bottom="1134"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A41" w:rsidRDefault="00C97A41" w:rsidP="00CD46B2">
      <w:pPr>
        <w:spacing w:line="240" w:lineRule="auto"/>
      </w:pPr>
      <w:r>
        <w:separator/>
      </w:r>
    </w:p>
  </w:endnote>
  <w:endnote w:type="continuationSeparator" w:id="0">
    <w:p w:rsidR="00C97A41" w:rsidRDefault="00C97A41" w:rsidP="00CD4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B050"/>
        <w:sz w:val="18"/>
      </w:rPr>
      <w:id w:val="-77070821"/>
      <w:docPartObj>
        <w:docPartGallery w:val="Page Numbers (Bottom of Page)"/>
        <w:docPartUnique/>
      </w:docPartObj>
    </w:sdtPr>
    <w:sdtEndPr/>
    <w:sdtContent>
      <w:sdt>
        <w:sdtPr>
          <w:rPr>
            <w:rFonts w:ascii="Times New Roman" w:hAnsi="Times New Roman" w:cs="Times New Roman"/>
            <w:color w:val="00B050"/>
            <w:sz w:val="18"/>
          </w:rPr>
          <w:id w:val="-1769616900"/>
          <w:docPartObj>
            <w:docPartGallery w:val="Page Numbers (Top of Page)"/>
            <w:docPartUnique/>
          </w:docPartObj>
        </w:sdtPr>
        <w:sdtEndPr/>
        <w:sdtContent>
          <w:p w:rsidR="003B68C0" w:rsidRPr="003B68C0" w:rsidRDefault="003B68C0">
            <w:pPr>
              <w:pStyle w:val="Rodap"/>
              <w:jc w:val="right"/>
              <w:rPr>
                <w:rFonts w:ascii="Times New Roman" w:hAnsi="Times New Roman" w:cs="Times New Roman"/>
                <w:color w:val="00B050"/>
                <w:sz w:val="18"/>
              </w:rPr>
            </w:pPr>
            <w:r w:rsidRPr="003B68C0">
              <w:rPr>
                <w:rFonts w:ascii="Times New Roman" w:hAnsi="Times New Roman" w:cs="Times New Roman"/>
                <w:color w:val="00B050"/>
                <w:sz w:val="18"/>
              </w:rPr>
              <w:t xml:space="preserve">Página </w:t>
            </w:r>
            <w:r w:rsidRPr="003B68C0">
              <w:rPr>
                <w:rFonts w:ascii="Times New Roman" w:hAnsi="Times New Roman" w:cs="Times New Roman"/>
                <w:b/>
                <w:bCs/>
                <w:color w:val="00B050"/>
                <w:sz w:val="20"/>
                <w:szCs w:val="24"/>
              </w:rPr>
              <w:fldChar w:fldCharType="begin"/>
            </w:r>
            <w:r w:rsidRPr="003B68C0">
              <w:rPr>
                <w:rFonts w:ascii="Times New Roman" w:hAnsi="Times New Roman" w:cs="Times New Roman"/>
                <w:b/>
                <w:bCs/>
                <w:color w:val="00B050"/>
                <w:sz w:val="18"/>
              </w:rPr>
              <w:instrText>PAGE</w:instrText>
            </w:r>
            <w:r w:rsidRPr="003B68C0">
              <w:rPr>
                <w:rFonts w:ascii="Times New Roman" w:hAnsi="Times New Roman" w:cs="Times New Roman"/>
                <w:b/>
                <w:bCs/>
                <w:color w:val="00B050"/>
                <w:sz w:val="20"/>
                <w:szCs w:val="24"/>
              </w:rPr>
              <w:fldChar w:fldCharType="separate"/>
            </w:r>
            <w:r w:rsidR="003D6AA8">
              <w:rPr>
                <w:rFonts w:ascii="Times New Roman" w:hAnsi="Times New Roman" w:cs="Times New Roman"/>
                <w:b/>
                <w:bCs/>
                <w:noProof/>
                <w:color w:val="00B050"/>
                <w:sz w:val="18"/>
              </w:rPr>
              <w:t>1</w:t>
            </w:r>
            <w:r w:rsidRPr="003B68C0">
              <w:rPr>
                <w:rFonts w:ascii="Times New Roman" w:hAnsi="Times New Roman" w:cs="Times New Roman"/>
                <w:b/>
                <w:bCs/>
                <w:color w:val="00B050"/>
                <w:sz w:val="20"/>
                <w:szCs w:val="24"/>
              </w:rPr>
              <w:fldChar w:fldCharType="end"/>
            </w:r>
            <w:r w:rsidRPr="003B68C0">
              <w:rPr>
                <w:rFonts w:ascii="Times New Roman" w:hAnsi="Times New Roman" w:cs="Times New Roman"/>
                <w:color w:val="00B050"/>
                <w:sz w:val="18"/>
              </w:rPr>
              <w:t xml:space="preserve"> de </w:t>
            </w:r>
            <w:r w:rsidRPr="003B68C0">
              <w:rPr>
                <w:rFonts w:ascii="Times New Roman" w:hAnsi="Times New Roman" w:cs="Times New Roman"/>
                <w:b/>
                <w:bCs/>
                <w:color w:val="00B050"/>
                <w:sz w:val="20"/>
                <w:szCs w:val="24"/>
              </w:rPr>
              <w:fldChar w:fldCharType="begin"/>
            </w:r>
            <w:r w:rsidRPr="003B68C0">
              <w:rPr>
                <w:rFonts w:ascii="Times New Roman" w:hAnsi="Times New Roman" w:cs="Times New Roman"/>
                <w:b/>
                <w:bCs/>
                <w:color w:val="00B050"/>
                <w:sz w:val="18"/>
              </w:rPr>
              <w:instrText>NUMPAGES</w:instrText>
            </w:r>
            <w:r w:rsidRPr="003B68C0">
              <w:rPr>
                <w:rFonts w:ascii="Times New Roman" w:hAnsi="Times New Roman" w:cs="Times New Roman"/>
                <w:b/>
                <w:bCs/>
                <w:color w:val="00B050"/>
                <w:sz w:val="20"/>
                <w:szCs w:val="24"/>
              </w:rPr>
              <w:fldChar w:fldCharType="separate"/>
            </w:r>
            <w:r w:rsidR="003D6AA8">
              <w:rPr>
                <w:rFonts w:ascii="Times New Roman" w:hAnsi="Times New Roman" w:cs="Times New Roman"/>
                <w:b/>
                <w:bCs/>
                <w:noProof/>
                <w:color w:val="00B050"/>
                <w:sz w:val="18"/>
              </w:rPr>
              <w:t>1</w:t>
            </w:r>
            <w:r w:rsidRPr="003B68C0">
              <w:rPr>
                <w:rFonts w:ascii="Times New Roman" w:hAnsi="Times New Roman" w:cs="Times New Roman"/>
                <w:b/>
                <w:bCs/>
                <w:color w:val="00B050"/>
                <w:sz w:val="20"/>
                <w:szCs w:val="24"/>
              </w:rPr>
              <w:fldChar w:fldCharType="end"/>
            </w:r>
          </w:p>
        </w:sdtContent>
      </w:sdt>
    </w:sdtContent>
  </w:sdt>
  <w:p w:rsidR="003B68C0" w:rsidRDefault="003B68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A41" w:rsidRDefault="00C97A41" w:rsidP="00CD46B2">
      <w:pPr>
        <w:spacing w:line="240" w:lineRule="auto"/>
      </w:pPr>
      <w:r>
        <w:separator/>
      </w:r>
    </w:p>
  </w:footnote>
  <w:footnote w:type="continuationSeparator" w:id="0">
    <w:p w:rsidR="00C97A41" w:rsidRDefault="00C97A41" w:rsidP="00CD46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287"/>
    <w:multiLevelType w:val="hybridMultilevel"/>
    <w:tmpl w:val="12EA03C6"/>
    <w:lvl w:ilvl="0" w:tplc="18062174">
      <w:start w:val="1"/>
      <w:numFmt w:val="lowerLetter"/>
      <w:lvlText w:val="%1)"/>
      <w:lvlJc w:val="left"/>
      <w:pPr>
        <w:ind w:left="397" w:hanging="360"/>
      </w:pPr>
      <w:rPr>
        <w:rFonts w:hint="default"/>
        <w:b/>
      </w:rPr>
    </w:lvl>
    <w:lvl w:ilvl="1" w:tplc="04160019" w:tentative="1">
      <w:start w:val="1"/>
      <w:numFmt w:val="lowerLetter"/>
      <w:lvlText w:val="%2."/>
      <w:lvlJc w:val="left"/>
      <w:pPr>
        <w:ind w:left="1117" w:hanging="360"/>
      </w:pPr>
    </w:lvl>
    <w:lvl w:ilvl="2" w:tplc="0416001B" w:tentative="1">
      <w:start w:val="1"/>
      <w:numFmt w:val="lowerRoman"/>
      <w:lvlText w:val="%3."/>
      <w:lvlJc w:val="right"/>
      <w:pPr>
        <w:ind w:left="1837" w:hanging="180"/>
      </w:pPr>
    </w:lvl>
    <w:lvl w:ilvl="3" w:tplc="0416000F" w:tentative="1">
      <w:start w:val="1"/>
      <w:numFmt w:val="decimal"/>
      <w:lvlText w:val="%4."/>
      <w:lvlJc w:val="left"/>
      <w:pPr>
        <w:ind w:left="2557" w:hanging="360"/>
      </w:pPr>
    </w:lvl>
    <w:lvl w:ilvl="4" w:tplc="04160019" w:tentative="1">
      <w:start w:val="1"/>
      <w:numFmt w:val="lowerLetter"/>
      <w:lvlText w:val="%5."/>
      <w:lvlJc w:val="left"/>
      <w:pPr>
        <w:ind w:left="3277" w:hanging="360"/>
      </w:pPr>
    </w:lvl>
    <w:lvl w:ilvl="5" w:tplc="0416001B" w:tentative="1">
      <w:start w:val="1"/>
      <w:numFmt w:val="lowerRoman"/>
      <w:lvlText w:val="%6."/>
      <w:lvlJc w:val="right"/>
      <w:pPr>
        <w:ind w:left="3997" w:hanging="180"/>
      </w:pPr>
    </w:lvl>
    <w:lvl w:ilvl="6" w:tplc="0416000F" w:tentative="1">
      <w:start w:val="1"/>
      <w:numFmt w:val="decimal"/>
      <w:lvlText w:val="%7."/>
      <w:lvlJc w:val="left"/>
      <w:pPr>
        <w:ind w:left="4717" w:hanging="360"/>
      </w:pPr>
    </w:lvl>
    <w:lvl w:ilvl="7" w:tplc="04160019" w:tentative="1">
      <w:start w:val="1"/>
      <w:numFmt w:val="lowerLetter"/>
      <w:lvlText w:val="%8."/>
      <w:lvlJc w:val="left"/>
      <w:pPr>
        <w:ind w:left="5437" w:hanging="360"/>
      </w:pPr>
    </w:lvl>
    <w:lvl w:ilvl="8" w:tplc="0416001B" w:tentative="1">
      <w:start w:val="1"/>
      <w:numFmt w:val="lowerRoman"/>
      <w:lvlText w:val="%9."/>
      <w:lvlJc w:val="right"/>
      <w:pPr>
        <w:ind w:left="6157" w:hanging="180"/>
      </w:pPr>
    </w:lvl>
  </w:abstractNum>
  <w:abstractNum w:abstractNumId="1" w15:restartNumberingAfterBreak="0">
    <w:nsid w:val="1146618F"/>
    <w:multiLevelType w:val="hybridMultilevel"/>
    <w:tmpl w:val="7D98D7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7B8208C"/>
    <w:multiLevelType w:val="hybridMultilevel"/>
    <w:tmpl w:val="547C9274"/>
    <w:lvl w:ilvl="0" w:tplc="9B7C521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3093C66"/>
    <w:multiLevelType w:val="hybridMultilevel"/>
    <w:tmpl w:val="D4822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3437323"/>
    <w:multiLevelType w:val="hybridMultilevel"/>
    <w:tmpl w:val="2B908E3E"/>
    <w:lvl w:ilvl="0" w:tplc="9B7C521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0"/>
    <w:rsid w:val="0000111D"/>
    <w:rsid w:val="000702D5"/>
    <w:rsid w:val="0011219F"/>
    <w:rsid w:val="0011449B"/>
    <w:rsid w:val="002616E0"/>
    <w:rsid w:val="00284393"/>
    <w:rsid w:val="003A24B0"/>
    <w:rsid w:val="003B68C0"/>
    <w:rsid w:val="003C120F"/>
    <w:rsid w:val="003D6AA8"/>
    <w:rsid w:val="00671E43"/>
    <w:rsid w:val="00693BC6"/>
    <w:rsid w:val="007452EB"/>
    <w:rsid w:val="007501D8"/>
    <w:rsid w:val="00790F8E"/>
    <w:rsid w:val="007A62E2"/>
    <w:rsid w:val="007C26B7"/>
    <w:rsid w:val="008821B3"/>
    <w:rsid w:val="008D4BB3"/>
    <w:rsid w:val="009D5CD8"/>
    <w:rsid w:val="00A355F5"/>
    <w:rsid w:val="00AA2980"/>
    <w:rsid w:val="00BD1591"/>
    <w:rsid w:val="00BE16DC"/>
    <w:rsid w:val="00C74B8D"/>
    <w:rsid w:val="00C97A41"/>
    <w:rsid w:val="00CA779F"/>
    <w:rsid w:val="00CC02B6"/>
    <w:rsid w:val="00CD3267"/>
    <w:rsid w:val="00CD46B2"/>
    <w:rsid w:val="00D06986"/>
    <w:rsid w:val="00D6041F"/>
    <w:rsid w:val="00E943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D9BC"/>
  <w15:docId w15:val="{8F6DE76A-DDB5-481C-986C-6C59566A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har"/>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tblPr>
      <w:tblStyleRowBandSize w:val="1"/>
      <w:tblStyleColBandSize w:val="1"/>
      <w:tblCellMar>
        <w:top w:w="15" w:type="dxa"/>
        <w:left w:w="15" w:type="dxa"/>
        <w:bottom w:w="15" w:type="dxa"/>
        <w:right w:w="15" w:type="dxa"/>
      </w:tblCellMar>
    </w:tblPr>
  </w:style>
  <w:style w:type="table" w:customStyle="1" w:styleId="afff8">
    <w:basedOn w:val="TableNormal"/>
    <w:tblPr>
      <w:tblStyleRowBandSize w:val="1"/>
      <w:tblStyleColBandSize w:val="1"/>
      <w:tblCellMar>
        <w:top w:w="15" w:type="dxa"/>
        <w:left w:w="15" w:type="dxa"/>
        <w:bottom w:w="15" w:type="dxa"/>
        <w:right w:w="15" w:type="dxa"/>
      </w:tblCellMar>
    </w:tblPr>
  </w:style>
  <w:style w:type="table" w:customStyle="1" w:styleId="afff9">
    <w:basedOn w:val="TableNormal"/>
    <w:tblPr>
      <w:tblStyleRowBandSize w:val="1"/>
      <w:tblStyleColBandSize w:val="1"/>
      <w:tblCellMar>
        <w:top w:w="15" w:type="dxa"/>
        <w:left w:w="15" w:type="dxa"/>
        <w:bottom w:w="15" w:type="dxa"/>
        <w:right w:w="15" w:type="dxa"/>
      </w:tblCellMar>
    </w:tblPr>
  </w:style>
  <w:style w:type="table" w:customStyle="1" w:styleId="afffa">
    <w:basedOn w:val="TableNormal"/>
    <w:tblPr>
      <w:tblStyleRowBandSize w:val="1"/>
      <w:tblStyleColBandSize w:val="1"/>
      <w:tblCellMar>
        <w:top w:w="15" w:type="dxa"/>
        <w:left w:w="15" w:type="dxa"/>
        <w:bottom w:w="15" w:type="dxa"/>
        <w:right w:w="15" w:type="dxa"/>
      </w:tblCellMar>
    </w:tblPr>
  </w:style>
  <w:style w:type="table" w:customStyle="1" w:styleId="afffb">
    <w:basedOn w:val="TableNormal"/>
    <w:tblPr>
      <w:tblStyleRowBandSize w:val="1"/>
      <w:tblStyleColBandSize w:val="1"/>
      <w:tblCellMar>
        <w:top w:w="15" w:type="dxa"/>
        <w:left w:w="15" w:type="dxa"/>
        <w:bottom w:w="15" w:type="dxa"/>
        <w:right w:w="15"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5" w:type="dxa"/>
        <w:left w:w="15" w:type="dxa"/>
        <w:bottom w:w="15" w:type="dxa"/>
        <w:right w:w="15"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CC02B6"/>
    <w:rPr>
      <w:color w:val="0000FF" w:themeColor="hyperlink"/>
      <w:u w:val="single"/>
    </w:rPr>
  </w:style>
  <w:style w:type="character" w:styleId="HiperlinkVisitado">
    <w:name w:val="FollowedHyperlink"/>
    <w:basedOn w:val="Fontepargpadro"/>
    <w:uiPriority w:val="99"/>
    <w:semiHidden/>
    <w:unhideWhenUsed/>
    <w:rsid w:val="00CC02B6"/>
    <w:rPr>
      <w:color w:val="800080" w:themeColor="followedHyperlink"/>
      <w:u w:val="single"/>
    </w:rPr>
  </w:style>
  <w:style w:type="paragraph" w:styleId="NormalWeb">
    <w:name w:val="Normal (Web)"/>
    <w:basedOn w:val="Normal"/>
    <w:uiPriority w:val="99"/>
    <w:semiHidden/>
    <w:unhideWhenUsed/>
    <w:rsid w:val="008D4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rsid w:val="00BE16DC"/>
    <w:rPr>
      <w:b/>
      <w:sz w:val="48"/>
      <w:szCs w:val="48"/>
    </w:rPr>
  </w:style>
  <w:style w:type="paragraph" w:styleId="Corpodetexto">
    <w:name w:val="Body Text"/>
    <w:basedOn w:val="Normal"/>
    <w:link w:val="CorpodetextoChar"/>
    <w:uiPriority w:val="1"/>
    <w:qFormat/>
    <w:rsid w:val="00BE16DC"/>
    <w:pPr>
      <w:widowControl w:val="0"/>
      <w:autoSpaceDE w:val="0"/>
      <w:autoSpaceDN w:val="0"/>
      <w:spacing w:line="240" w:lineRule="auto"/>
    </w:pPr>
    <w:rPr>
      <w:rFonts w:ascii="Times New Roman" w:eastAsia="Times New Roman" w:hAnsi="Times New Roman" w:cs="Times New Roman"/>
      <w:lang w:val="pt-PT" w:eastAsia="en-US"/>
    </w:rPr>
  </w:style>
  <w:style w:type="character" w:customStyle="1" w:styleId="CorpodetextoChar">
    <w:name w:val="Corpo de texto Char"/>
    <w:basedOn w:val="Fontepargpadro"/>
    <w:link w:val="Corpodetexto"/>
    <w:uiPriority w:val="1"/>
    <w:rsid w:val="00BE16DC"/>
    <w:rPr>
      <w:rFonts w:ascii="Times New Roman" w:eastAsia="Times New Roman" w:hAnsi="Times New Roman" w:cs="Times New Roman"/>
      <w:lang w:val="pt-PT" w:eastAsia="en-US"/>
    </w:rPr>
  </w:style>
  <w:style w:type="table" w:styleId="Tabelacomgrade">
    <w:name w:val="Table Grid"/>
    <w:basedOn w:val="Tabelanormal"/>
    <w:uiPriority w:val="39"/>
    <w:rsid w:val="00BE16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D1591"/>
    <w:pPr>
      <w:ind w:left="720"/>
      <w:contextualSpacing/>
    </w:pPr>
  </w:style>
  <w:style w:type="table" w:customStyle="1" w:styleId="TabeladeGrade4-nfase61">
    <w:name w:val="Tabela de Grade 4 - Ênfase 61"/>
    <w:basedOn w:val="Tabelanormal"/>
    <w:next w:val="TabeladeGrade4-nfase6"/>
    <w:uiPriority w:val="49"/>
    <w:rsid w:val="00CD46B2"/>
    <w:pPr>
      <w:spacing w:line="240" w:lineRule="auto"/>
    </w:pPr>
    <w:rPr>
      <w:rFonts w:ascii="Calibri" w:eastAsia="Calibri" w:hAnsi="Calibri" w:cs="Times New Roman"/>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deGrade4-nfase6">
    <w:name w:val="Grid Table 4 Accent 6"/>
    <w:basedOn w:val="Tabelanormal"/>
    <w:uiPriority w:val="49"/>
    <w:rsid w:val="00CD46B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Cabealho">
    <w:name w:val="header"/>
    <w:basedOn w:val="Normal"/>
    <w:link w:val="CabealhoChar"/>
    <w:uiPriority w:val="99"/>
    <w:unhideWhenUsed/>
    <w:rsid w:val="00CD46B2"/>
    <w:pPr>
      <w:tabs>
        <w:tab w:val="center" w:pos="4252"/>
        <w:tab w:val="right" w:pos="8504"/>
      </w:tabs>
      <w:spacing w:line="240" w:lineRule="auto"/>
    </w:pPr>
  </w:style>
  <w:style w:type="character" w:customStyle="1" w:styleId="CabealhoChar">
    <w:name w:val="Cabeçalho Char"/>
    <w:basedOn w:val="Fontepargpadro"/>
    <w:link w:val="Cabealho"/>
    <w:uiPriority w:val="99"/>
    <w:rsid w:val="00CD46B2"/>
  </w:style>
  <w:style w:type="paragraph" w:styleId="Rodap">
    <w:name w:val="footer"/>
    <w:basedOn w:val="Normal"/>
    <w:link w:val="RodapChar"/>
    <w:uiPriority w:val="99"/>
    <w:unhideWhenUsed/>
    <w:rsid w:val="00CD46B2"/>
    <w:pPr>
      <w:tabs>
        <w:tab w:val="center" w:pos="4252"/>
        <w:tab w:val="right" w:pos="8504"/>
      </w:tabs>
      <w:spacing w:line="240" w:lineRule="auto"/>
    </w:pPr>
  </w:style>
  <w:style w:type="character" w:customStyle="1" w:styleId="RodapChar">
    <w:name w:val="Rodapé Char"/>
    <w:basedOn w:val="Fontepargpadro"/>
    <w:link w:val="Rodap"/>
    <w:uiPriority w:val="99"/>
    <w:rsid w:val="00CD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fmg.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2C32B-4E99-45A4-AFC6-1BBDB2E4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241</Words>
  <Characters>1306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Kerllen Leao</dc:creator>
  <cp:lastModifiedBy>Tiago de Oliveira Dias</cp:lastModifiedBy>
  <cp:revision>4</cp:revision>
  <cp:lastPrinted>2023-08-18T18:59:00Z</cp:lastPrinted>
  <dcterms:created xsi:type="dcterms:W3CDTF">2023-08-28T13:05:00Z</dcterms:created>
  <dcterms:modified xsi:type="dcterms:W3CDTF">2024-01-19T16:59:00Z</dcterms:modified>
</cp:coreProperties>
</file>