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FB44" w14:textId="01804CA4" w:rsidR="002A0B59" w:rsidRDefault="002A0B59" w:rsidP="002A0B59">
      <w:pPr>
        <w:spacing w:before="100" w:beforeAutospacing="1" w:after="100" w:afterAutospacing="1" w:line="240" w:lineRule="auto"/>
        <w:jc w:val="center"/>
      </w:pPr>
      <w:r>
        <w:rPr>
          <w:noProof/>
        </w:rPr>
        <w:drawing>
          <wp:inline distT="0" distB="0" distL="0" distR="0" wp14:anchorId="6F6B0F77" wp14:editId="01FCCAFF">
            <wp:extent cx="926275" cy="904273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93" cy="9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226D3" w14:textId="77777777" w:rsidR="002A0B59" w:rsidRPr="002A0B59" w:rsidRDefault="002A0B59" w:rsidP="002A0B59">
      <w:pPr>
        <w:pStyle w:val="titulom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MINISTÉRIO DA EDUCAÇÃO</w:t>
      </w:r>
    </w:p>
    <w:p w14:paraId="4A783542" w14:textId="77777777" w:rsidR="002A0B59" w:rsidRPr="002A0B59" w:rsidRDefault="002A0B59" w:rsidP="002A0B59">
      <w:pPr>
        <w:pStyle w:val="titulomecsetec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SECRETARIA DE EDUCAÇÃO PROFISSIONAL E TECNOLÓGICA</w:t>
      </w:r>
    </w:p>
    <w:p w14:paraId="009FFF32" w14:textId="77777777" w:rsidR="002A0B59" w:rsidRPr="002A0B59" w:rsidRDefault="002A0B59" w:rsidP="002A0B59">
      <w:pPr>
        <w:pStyle w:val="titulomecsetecifmg"/>
        <w:spacing w:before="0" w:beforeAutospacing="0" w:after="0" w:afterAutospacing="0"/>
        <w:jc w:val="center"/>
        <w:rPr>
          <w:b/>
          <w:bCs/>
        </w:rPr>
      </w:pPr>
      <w:r w:rsidRPr="002A0B59">
        <w:rPr>
          <w:b/>
          <w:bCs/>
        </w:rPr>
        <w:t>INSTITUTO FEDERAL DE EDUCAÇÃO, CIÊNCIA E TECNOLOGIA DE MINAS GERAIS</w:t>
      </w:r>
    </w:p>
    <w:p w14:paraId="150DC8F4" w14:textId="77777777" w:rsidR="002A0B59" w:rsidRPr="002A0B59" w:rsidRDefault="002A0B59" w:rsidP="002A0B59">
      <w:pPr>
        <w:pStyle w:val="titulomecsetecifmgcampussetor"/>
        <w:spacing w:before="0" w:beforeAutospacing="0" w:after="0" w:afterAutospacing="0"/>
        <w:jc w:val="center"/>
        <w:rPr>
          <w:b/>
          <w:bCs/>
        </w:rPr>
      </w:pPr>
      <w:r w:rsidRPr="002A0B59">
        <w:rPr>
          <w:rStyle w:val="nfase"/>
          <w:b/>
          <w:bCs/>
        </w:rPr>
        <w:t xml:space="preserve">Campus </w:t>
      </w:r>
      <w:r w:rsidRPr="002A0B59">
        <w:rPr>
          <w:b/>
          <w:bCs/>
        </w:rPr>
        <w:t>Avançado Piumhi</w:t>
      </w:r>
      <w:r w:rsidRPr="002A0B59">
        <w:rPr>
          <w:b/>
          <w:bCs/>
        </w:rPr>
        <w:br/>
        <w:t>Diretoria de Ensino</w:t>
      </w:r>
      <w:r w:rsidRPr="002A0B59">
        <w:rPr>
          <w:b/>
          <w:bCs/>
        </w:rPr>
        <w:br/>
        <w:t xml:space="preserve">Docentes </w:t>
      </w:r>
      <w:r w:rsidRPr="002A0B59">
        <w:rPr>
          <w:rStyle w:val="nfase"/>
          <w:b/>
          <w:bCs/>
        </w:rPr>
        <w:t>Campus</w:t>
      </w:r>
      <w:r w:rsidRPr="002A0B59">
        <w:rPr>
          <w:b/>
          <w:bCs/>
        </w:rPr>
        <w:t xml:space="preserve"> Avançado Piumhi</w:t>
      </w:r>
    </w:p>
    <w:p w14:paraId="4CE2FD6D" w14:textId="4313F126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Rua Severo Veloso 1880 - Bairro Bela Vista - CEP 37925-000 - Piumhi - MG</w:t>
      </w:r>
    </w:p>
    <w:p w14:paraId="3B211A33" w14:textId="79CDC26D" w:rsidR="002A0B59" w:rsidRDefault="002A0B59" w:rsidP="002A0B59">
      <w:pPr>
        <w:pStyle w:val="titulomecsetecifmgcampussetordados"/>
        <w:spacing w:before="0" w:beforeAutospacing="0" w:after="0" w:afterAutospacing="0"/>
        <w:jc w:val="center"/>
      </w:pPr>
      <w:r>
        <w:t>(37)3371- 3353   www.ifmg.edu.br</w:t>
      </w:r>
    </w:p>
    <w:p w14:paraId="3E71F357" w14:textId="77777777" w:rsidR="002A0B59" w:rsidRDefault="002A0B59" w:rsidP="002A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14:paraId="07EDCD0D" w14:textId="3A501112" w:rsidR="002A0B59" w:rsidRDefault="002A0B59" w:rsidP="002A0B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2A0B5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ANEXO I:</w:t>
      </w:r>
    </w:p>
    <w:p w14:paraId="2138986C" w14:textId="3714B610" w:rsidR="00F1728B" w:rsidRPr="00161A15" w:rsidRDefault="00F1728B" w:rsidP="00F1728B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r w:rsidRPr="00161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EDITAL </w:t>
      </w:r>
      <w:r w:rsidR="00A655F2" w:rsidRPr="00161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n</w:t>
      </w:r>
      <w:r w:rsidRPr="00161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 xml:space="preserve">° </w:t>
      </w:r>
      <w:r w:rsidR="00A655F2" w:rsidRPr="00161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19</w:t>
      </w:r>
      <w:r w:rsidRPr="00161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/202</w:t>
      </w:r>
      <w:r w:rsidR="00A655F2" w:rsidRPr="00161A1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t-BR"/>
        </w:rPr>
        <w:t>2</w:t>
      </w:r>
    </w:p>
    <w:p w14:paraId="133C1B8A" w14:textId="77777777" w:rsidR="00F1728B" w:rsidRPr="00F1728B" w:rsidRDefault="00F1728B" w:rsidP="00F1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3F9285F" w14:textId="77777777" w:rsidR="00F1728B" w:rsidRPr="00F1728B" w:rsidRDefault="00F1728B" w:rsidP="00F1728B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PROCESSO SELETIVO PARA O CURSINHO IFMG APROVA - 2022 </w:t>
      </w:r>
    </w:p>
    <w:p w14:paraId="088E7093" w14:textId="77777777" w:rsidR="00F1728B" w:rsidRPr="00F1728B" w:rsidRDefault="00F1728B" w:rsidP="00F1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5B816362" w14:textId="0D00B203" w:rsidR="00F1728B" w:rsidRPr="00F1728B" w:rsidRDefault="00F1728B" w:rsidP="00F1728B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1728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CRONOGRAMA</w:t>
      </w:r>
    </w:p>
    <w:p w14:paraId="0DCE9859" w14:textId="77777777" w:rsidR="00F1728B" w:rsidRPr="00F1728B" w:rsidRDefault="00F1728B" w:rsidP="00F17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0"/>
        <w:gridCol w:w="2862"/>
      </w:tblGrid>
      <w:tr w:rsidR="00F1728B" w:rsidRPr="00F1728B" w14:paraId="34C8F67E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B73778" w14:textId="77777777" w:rsidR="00F1728B" w:rsidRPr="00F1728B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ETAPA / ATIVIDADE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4D7C5B9" w14:textId="77777777" w:rsidR="00F1728B" w:rsidRPr="00F1728B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DATA DE REALIZAÇÃO </w:t>
            </w:r>
          </w:p>
        </w:tc>
      </w:tr>
      <w:tr w:rsidR="00F1728B" w:rsidRPr="00F1728B" w14:paraId="72E9D48D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A500AA" w14:textId="77777777" w:rsidR="00F1728B" w:rsidRPr="00F1728B" w:rsidRDefault="00F1728B" w:rsidP="00F1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Período de inscrições – 1ª e 2ª fases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11738C7" w14:textId="77777777" w:rsidR="00F1728B" w:rsidRPr="00A655F2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65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27/04/2022 a 09/05/2022</w:t>
            </w:r>
          </w:p>
        </w:tc>
      </w:tr>
      <w:tr w:rsidR="00F1728B" w:rsidRPr="00F1728B" w14:paraId="3B727B76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F8C1026" w14:textId="77777777" w:rsidR="00F1728B" w:rsidRPr="00F1728B" w:rsidRDefault="00F1728B" w:rsidP="00F1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Resultado preliminar da classificação dos(as) candidatos(as) inscritos(as)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54489E" w14:textId="77777777" w:rsidR="00F1728B" w:rsidRPr="00A655F2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65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11/05/2022</w:t>
            </w:r>
          </w:p>
        </w:tc>
      </w:tr>
      <w:tr w:rsidR="00F1728B" w:rsidRPr="00F1728B" w14:paraId="7C9CD3AD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F74233" w14:textId="77777777" w:rsidR="00F1728B" w:rsidRPr="00F1728B" w:rsidRDefault="00F1728B" w:rsidP="00F1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Recursos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5B35A51" w14:textId="77777777" w:rsidR="00F1728B" w:rsidRPr="00A655F2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65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12/05/2022</w:t>
            </w:r>
          </w:p>
        </w:tc>
      </w:tr>
      <w:tr w:rsidR="00F1728B" w:rsidRPr="00F1728B" w14:paraId="045F543D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719699" w14:textId="77777777" w:rsidR="00F1728B" w:rsidRPr="00F1728B" w:rsidRDefault="00F1728B" w:rsidP="00F1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Resultado final da classificação dos(as) candidatos(as) inscritos(as)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BAB4412" w14:textId="77777777" w:rsidR="00F1728B" w:rsidRPr="00A655F2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65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13/05/2022</w:t>
            </w:r>
          </w:p>
        </w:tc>
      </w:tr>
      <w:tr w:rsidR="00F1728B" w:rsidRPr="00F1728B" w14:paraId="5C474B3A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82F58A3" w14:textId="77777777" w:rsidR="00F1728B" w:rsidRPr="00F1728B" w:rsidRDefault="00F1728B" w:rsidP="00F1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Matrícula dos(as) candidatos(as) selecionados(as)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685310" w14:textId="77777777" w:rsidR="00F1728B" w:rsidRPr="00A655F2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65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16/05/2022</w:t>
            </w:r>
          </w:p>
        </w:tc>
      </w:tr>
      <w:tr w:rsidR="00F1728B" w:rsidRPr="00F1728B" w14:paraId="244F0AA7" w14:textId="77777777" w:rsidTr="00F1728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1DD5AD" w14:textId="77777777" w:rsidR="00F1728B" w:rsidRPr="00F1728B" w:rsidRDefault="00F1728B" w:rsidP="00F172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72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Início das Aulas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19B0D03" w14:textId="77777777" w:rsidR="00F1728B" w:rsidRPr="00A655F2" w:rsidRDefault="00F1728B" w:rsidP="00F17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A65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16/05/2022</w:t>
            </w:r>
          </w:p>
        </w:tc>
      </w:tr>
    </w:tbl>
    <w:p w14:paraId="0168390E" w14:textId="77777777" w:rsidR="00290DFD" w:rsidRPr="00F1728B" w:rsidRDefault="00290DFD">
      <w:pPr>
        <w:rPr>
          <w:rFonts w:ascii="Times New Roman" w:hAnsi="Times New Roman" w:cs="Times New Roman"/>
        </w:rPr>
      </w:pPr>
    </w:p>
    <w:sectPr w:rsidR="00290DFD" w:rsidRPr="00F1728B" w:rsidSect="002A0B5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59"/>
    <w:rsid w:val="00161A15"/>
    <w:rsid w:val="00290DFD"/>
    <w:rsid w:val="002A0B59"/>
    <w:rsid w:val="00536575"/>
    <w:rsid w:val="008C18B9"/>
    <w:rsid w:val="00A655F2"/>
    <w:rsid w:val="00F1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A2816"/>
  <w15:chartTrackingRefBased/>
  <w15:docId w15:val="{6DD29F3F-6179-4C03-A0CB-4EA5219C9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A0B59"/>
    <w:rPr>
      <w:b/>
      <w:bCs/>
    </w:rPr>
  </w:style>
  <w:style w:type="paragraph" w:customStyle="1" w:styleId="textoalinhadoesquerda">
    <w:name w:val="texto_alinhado_esquerda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">
    <w:name w:val="titulo_mec_setec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2A0B59"/>
    <w:rPr>
      <w:i/>
      <w:iCs/>
    </w:rPr>
  </w:style>
  <w:style w:type="paragraph" w:customStyle="1" w:styleId="titulomecsetecifmgcampussetordados">
    <w:name w:val="titulo_mec_setec_ifmg_campus_setor_dados"/>
    <w:basedOn w:val="Normal"/>
    <w:rsid w:val="002A0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17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679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Vinícius Barbosa de Paiva</dc:creator>
  <cp:keywords/>
  <dc:description/>
  <cp:lastModifiedBy>Vinícius Barbosa de Paiva</cp:lastModifiedBy>
  <cp:revision>6</cp:revision>
  <dcterms:created xsi:type="dcterms:W3CDTF">2022-04-20T17:19:00Z</dcterms:created>
  <dcterms:modified xsi:type="dcterms:W3CDTF">2022-04-27T20:55:00Z</dcterms:modified>
</cp:coreProperties>
</file>