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3314F" w:rsidRPr="009B6846" w:rsidRDefault="009B6846" w:rsidP="009B6846">
      <w:pPr>
        <w:pStyle w:val="PargrafodaLista"/>
        <w:jc w:val="center"/>
        <w:rPr>
          <w:b/>
          <w:sz w:val="24"/>
          <w:szCs w:val="24"/>
        </w:rPr>
      </w:pPr>
      <w:bookmarkStart w:id="0" w:name="_heading=h.lmc0msms0ic" w:colFirst="0" w:colLast="0"/>
      <w:bookmarkEnd w:id="0"/>
      <w:r w:rsidRPr="009B6846">
        <w:rPr>
          <w:b/>
          <w:sz w:val="24"/>
          <w:szCs w:val="24"/>
        </w:rPr>
        <w:t>ANEXO I</w:t>
      </w:r>
    </w:p>
    <w:p w14:paraId="00000002" w14:textId="77777777" w:rsidR="00B3314F" w:rsidRPr="009B6846" w:rsidRDefault="00B3314F" w:rsidP="009B6846">
      <w:pPr>
        <w:pBdr>
          <w:top w:val="nil"/>
          <w:left w:val="nil"/>
          <w:bottom w:val="nil"/>
          <w:right w:val="nil"/>
          <w:between w:val="nil"/>
        </w:pBdr>
        <w:spacing w:before="225"/>
        <w:jc w:val="center"/>
        <w:rPr>
          <w:b/>
          <w:bCs/>
          <w:color w:val="000000"/>
          <w:sz w:val="24"/>
          <w:szCs w:val="24"/>
        </w:rPr>
      </w:pPr>
    </w:p>
    <w:p w14:paraId="00000003" w14:textId="6CAA0B70" w:rsidR="00B3314F" w:rsidRPr="009B6846" w:rsidRDefault="009B6846" w:rsidP="009B6846">
      <w:pPr>
        <w:pBdr>
          <w:top w:val="nil"/>
          <w:left w:val="nil"/>
          <w:bottom w:val="nil"/>
          <w:right w:val="nil"/>
          <w:between w:val="nil"/>
        </w:pBdr>
        <w:spacing w:before="1" w:line="232" w:lineRule="auto"/>
        <w:ind w:left="30" w:firstLine="2"/>
        <w:jc w:val="center"/>
        <w:rPr>
          <w:b/>
          <w:color w:val="000000"/>
          <w:sz w:val="24"/>
          <w:szCs w:val="24"/>
        </w:rPr>
      </w:pPr>
      <w:r w:rsidRPr="009B6846">
        <w:rPr>
          <w:b/>
          <w:color w:val="000000"/>
          <w:sz w:val="24"/>
          <w:szCs w:val="24"/>
        </w:rPr>
        <w:t>DOCUMENTAÇÃO COMPROBATÓRIA</w:t>
      </w:r>
    </w:p>
    <w:p w14:paraId="00000004" w14:textId="77777777" w:rsidR="00B3314F" w:rsidRPr="009B6846" w:rsidRDefault="00B3314F" w:rsidP="009B6846">
      <w:pPr>
        <w:pBdr>
          <w:top w:val="nil"/>
          <w:left w:val="nil"/>
          <w:bottom w:val="nil"/>
          <w:right w:val="nil"/>
          <w:between w:val="nil"/>
        </w:pBdr>
        <w:spacing w:before="230"/>
        <w:jc w:val="center"/>
        <w:rPr>
          <w:b/>
          <w:color w:val="000000"/>
          <w:sz w:val="24"/>
          <w:szCs w:val="24"/>
        </w:rPr>
      </w:pPr>
    </w:p>
    <w:p w14:paraId="00000005" w14:textId="77777777" w:rsidR="00B3314F" w:rsidRDefault="009B6846">
      <w:pPr>
        <w:pStyle w:val="Ttulo1"/>
        <w:ind w:left="32"/>
        <w:rPr>
          <w:u w:val="none"/>
        </w:rPr>
      </w:pPr>
      <w:r>
        <w:t>DOCUMENTOS DA/DO ESTUDANTE</w:t>
      </w:r>
    </w:p>
    <w:p w14:paraId="00000006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spacing w:before="226"/>
        <w:rPr>
          <w:b/>
          <w:bCs/>
          <w:color w:val="000000"/>
          <w:sz w:val="24"/>
          <w:szCs w:val="24"/>
        </w:rPr>
      </w:pPr>
    </w:p>
    <w:p w14:paraId="01C27A1E" w14:textId="77777777" w:rsidR="00E86D43" w:rsidRPr="00E86D43" w:rsidRDefault="009B6846">
      <w:pPr>
        <w:numPr>
          <w:ilvl w:val="0"/>
          <w:numId w:val="4"/>
        </w:numPr>
        <w:tabs>
          <w:tab w:val="left" w:pos="328"/>
        </w:tabs>
        <w:ind w:right="21" w:hanging="32"/>
        <w:jc w:val="both"/>
      </w:pPr>
      <w:r>
        <w:rPr>
          <w:sz w:val="24"/>
          <w:szCs w:val="24"/>
        </w:rPr>
        <w:t>“</w:t>
      </w:r>
      <w:sdt>
        <w:sdtPr>
          <w:tag w:val="goog_rdk_0"/>
          <w:id w:val="1072797536"/>
        </w:sdtPr>
        <w:sdtEndPr/>
        <w:sdtContent/>
      </w:sdt>
      <w:sdt>
        <w:sdtPr>
          <w:tag w:val="goog_rdk_1"/>
          <w:id w:val="348337271"/>
        </w:sdtPr>
        <w:sdtEndPr/>
        <w:sdtContent/>
      </w:sdt>
      <w:r>
        <w:rPr>
          <w:sz w:val="24"/>
          <w:szCs w:val="24"/>
        </w:rPr>
        <w:t xml:space="preserve">Comprovante de Cadastro” no </w:t>
      </w:r>
      <w:proofErr w:type="spellStart"/>
      <w:r>
        <w:rPr>
          <w:sz w:val="24"/>
          <w:szCs w:val="24"/>
        </w:rPr>
        <w:t>CadÚnico</w:t>
      </w:r>
      <w:proofErr w:type="spellEnd"/>
      <w:r>
        <w:rPr>
          <w:sz w:val="24"/>
          <w:szCs w:val="24"/>
        </w:rPr>
        <w:t xml:space="preserve"> - Cadastro Único para Programas Sociais do Governo Federal, com última atualização em, no máximo, 24 (vinte e quatro) meses da data da inscrição, disponível em </w:t>
      </w:r>
      <w:hyperlink r:id="rId6" w:anchor="/" w:history="1">
        <w:r w:rsidR="00E86D43" w:rsidRPr="0027579D">
          <w:rPr>
            <w:rStyle w:val="Hyperlink"/>
            <w:sz w:val="24"/>
            <w:szCs w:val="24"/>
          </w:rPr>
          <w:t>https://cadunico.dataprev.gov.br/#/</w:t>
        </w:r>
      </w:hyperlink>
      <w:r>
        <w:rPr>
          <w:sz w:val="24"/>
          <w:szCs w:val="24"/>
        </w:rPr>
        <w:t>.</w:t>
      </w:r>
      <w:r w:rsidR="00E86D43">
        <w:rPr>
          <w:sz w:val="24"/>
          <w:szCs w:val="24"/>
        </w:rPr>
        <w:t xml:space="preserve"> </w:t>
      </w:r>
    </w:p>
    <w:p w14:paraId="7BAF2FD8" w14:textId="77777777" w:rsidR="00E86D43" w:rsidRDefault="00E86D43" w:rsidP="00E86D43">
      <w:pPr>
        <w:tabs>
          <w:tab w:val="left" w:pos="328"/>
        </w:tabs>
        <w:ind w:left="32" w:right="21"/>
        <w:jc w:val="both"/>
        <w:rPr>
          <w:sz w:val="24"/>
          <w:szCs w:val="24"/>
        </w:rPr>
      </w:pPr>
    </w:p>
    <w:p w14:paraId="00000007" w14:textId="1CD392B0" w:rsidR="00B3314F" w:rsidRDefault="00E86D43" w:rsidP="00E86D43">
      <w:pPr>
        <w:tabs>
          <w:tab w:val="left" w:pos="328"/>
        </w:tabs>
        <w:ind w:left="32" w:right="21"/>
        <w:jc w:val="both"/>
      </w:pPr>
      <w:r>
        <w:rPr>
          <w:sz w:val="24"/>
          <w:szCs w:val="24"/>
        </w:rPr>
        <w:t>- Observar o valor da renda per capita declarada no CADÚNICO, pois deve ser igual à renda informada no questionário da Ficha do Aluno (Dados Cadastrais) do SSAE. O número de membros do grupo familiar do CADÚNICO também deve ser o mesmo informado na Ficha do Aluno (Dados Cadastrais) no SSAE.</w:t>
      </w:r>
    </w:p>
    <w:p w14:paraId="00000008" w14:textId="77777777" w:rsidR="00B3314F" w:rsidRDefault="00B3314F">
      <w:pPr>
        <w:tabs>
          <w:tab w:val="left" w:pos="328"/>
        </w:tabs>
        <w:ind w:left="32" w:right="21"/>
        <w:jc w:val="both"/>
        <w:rPr>
          <w:sz w:val="24"/>
          <w:szCs w:val="24"/>
        </w:rPr>
      </w:pPr>
    </w:p>
    <w:p w14:paraId="00000009" w14:textId="77777777" w:rsidR="00B3314F" w:rsidRDefault="009B6846">
      <w:pPr>
        <w:tabs>
          <w:tab w:val="left" w:pos="328"/>
        </w:tabs>
        <w:ind w:left="32" w:right="2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ATENÇÃO: Caso o “Comprovante de Cadastro” no </w:t>
      </w:r>
      <w:proofErr w:type="spellStart"/>
      <w:r>
        <w:rPr>
          <w:sz w:val="24"/>
          <w:szCs w:val="24"/>
        </w:rPr>
        <w:t>CadÚnico</w:t>
      </w:r>
      <w:proofErr w:type="spellEnd"/>
      <w:r>
        <w:rPr>
          <w:sz w:val="24"/>
          <w:szCs w:val="24"/>
        </w:rPr>
        <w:t xml:space="preserve"> apresentado não permita a análise adequada, poderá ser solicitada a consulta completa ao cadastro “Extrato de consulta completa” que pode ser emitido no link: https://cadunico.dataprev.gov.br/#/ . Ficar atento às solicitações de correção encaminhadas por e-mail e constantes no histórico do SSAE.</w:t>
      </w:r>
    </w:p>
    <w:p w14:paraId="0000000A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tabs>
          <w:tab w:val="left" w:pos="328"/>
        </w:tabs>
        <w:ind w:left="32" w:right="21"/>
        <w:jc w:val="both"/>
        <w:rPr>
          <w:sz w:val="24"/>
          <w:szCs w:val="24"/>
        </w:rPr>
      </w:pPr>
    </w:p>
    <w:p w14:paraId="0000000B" w14:textId="77777777" w:rsidR="00B3314F" w:rsidRDefault="009B68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8"/>
        </w:tabs>
        <w:spacing w:before="1"/>
        <w:ind w:right="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Caso seja beneficiário do Programa Bolsa Família, apresentar o </w:t>
      </w:r>
      <w:r>
        <w:rPr>
          <w:b/>
          <w:bCs/>
          <w:color w:val="000000"/>
          <w:sz w:val="24"/>
          <w:szCs w:val="24"/>
        </w:rPr>
        <w:t>último extrato</w:t>
      </w:r>
      <w:r>
        <w:rPr>
          <w:color w:val="000000"/>
          <w:sz w:val="24"/>
          <w:szCs w:val="24"/>
        </w:rPr>
        <w:t xml:space="preserve"> com a identificação do titular do benefício.</w:t>
      </w:r>
    </w:p>
    <w:p w14:paraId="0000000C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spacing w:before="228"/>
        <w:rPr>
          <w:color w:val="000000"/>
          <w:sz w:val="24"/>
          <w:szCs w:val="24"/>
        </w:rPr>
      </w:pPr>
    </w:p>
    <w:p w14:paraId="0000000D" w14:textId="77777777" w:rsidR="00B3314F" w:rsidRDefault="009B68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313"/>
        </w:tabs>
        <w:ind w:right="26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Aos maiores de 18 anos, somente será </w:t>
      </w:r>
      <w:r>
        <w:rPr>
          <w:sz w:val="24"/>
          <w:szCs w:val="24"/>
        </w:rPr>
        <w:t>aceita cópia</w:t>
      </w:r>
      <w:r>
        <w:rPr>
          <w:color w:val="000000"/>
          <w:sz w:val="24"/>
          <w:szCs w:val="24"/>
        </w:rPr>
        <w:t xml:space="preserve"> digitalizada (frente e verso) de </w:t>
      </w:r>
      <w:r>
        <w:rPr>
          <w:b/>
          <w:bCs/>
          <w:color w:val="000000"/>
          <w:sz w:val="24"/>
          <w:szCs w:val="24"/>
        </w:rPr>
        <w:t>documento oficial de identificação</w:t>
      </w:r>
      <w:r>
        <w:rPr>
          <w:color w:val="000000"/>
          <w:sz w:val="24"/>
          <w:szCs w:val="24"/>
        </w:rPr>
        <w:t>, com foto, do estudante.</w:t>
      </w:r>
    </w:p>
    <w:p w14:paraId="0000000E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spacing w:before="250"/>
        <w:rPr>
          <w:color w:val="000000"/>
          <w:sz w:val="24"/>
          <w:szCs w:val="24"/>
        </w:rPr>
      </w:pPr>
    </w:p>
    <w:p w14:paraId="0000000F" w14:textId="77777777" w:rsidR="00B3314F" w:rsidRDefault="009B68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6"/>
        </w:tabs>
        <w:spacing w:line="242" w:lineRule="auto"/>
        <w:ind w:left="3" w:right="58" w:firstLine="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Laudo Médico</w:t>
      </w:r>
      <w:r>
        <w:rPr>
          <w:color w:val="000000"/>
          <w:sz w:val="24"/>
          <w:szCs w:val="24"/>
        </w:rPr>
        <w:t xml:space="preserve"> ou similar do estudante que tenha declarado que possui alguma deficiência e/ou, caso algum membro da família apresente doença crônica.</w:t>
      </w:r>
    </w:p>
    <w:p w14:paraId="00000010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spacing w:before="243"/>
        <w:rPr>
          <w:color w:val="000000"/>
          <w:sz w:val="24"/>
          <w:szCs w:val="24"/>
        </w:rPr>
      </w:pPr>
    </w:p>
    <w:p w14:paraId="00000011" w14:textId="77777777" w:rsidR="00B3314F" w:rsidRDefault="009B68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94"/>
        </w:tabs>
        <w:spacing w:line="274" w:lineRule="auto"/>
        <w:ind w:left="8" w:right="108" w:firstLine="0"/>
        <w:jc w:val="both"/>
      </w:pPr>
      <w:r>
        <w:rPr>
          <w:b/>
          <w:bCs/>
          <w:color w:val="000000"/>
          <w:sz w:val="24"/>
          <w:szCs w:val="24"/>
        </w:rPr>
        <w:t>Comprovante de residência</w:t>
      </w:r>
      <w:r>
        <w:rPr>
          <w:color w:val="000000"/>
          <w:sz w:val="24"/>
          <w:szCs w:val="24"/>
        </w:rPr>
        <w:t xml:space="preserve"> (conta de água, luz ou telefone) com data de até 3 meses </w:t>
      </w:r>
      <w:r>
        <w:rPr>
          <w:sz w:val="24"/>
          <w:szCs w:val="24"/>
        </w:rPr>
        <w:t>anteriores</w:t>
      </w:r>
      <w:r>
        <w:rPr>
          <w:color w:val="000000"/>
          <w:sz w:val="24"/>
          <w:szCs w:val="24"/>
        </w:rPr>
        <w:t xml:space="preserve"> à publicação deste edital. Este documento deve ser anexado junto aos </w:t>
      </w:r>
      <w:r>
        <w:rPr>
          <w:color w:val="000000"/>
        </w:rPr>
        <w:t>documentos do estudante.</w:t>
      </w:r>
    </w:p>
    <w:p w14:paraId="00000012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13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spacing w:before="240"/>
        <w:rPr>
          <w:color w:val="000000"/>
          <w:sz w:val="24"/>
          <w:szCs w:val="24"/>
        </w:rPr>
      </w:pPr>
    </w:p>
    <w:p w14:paraId="00000014" w14:textId="77777777" w:rsidR="00B3314F" w:rsidRDefault="009B6846">
      <w:pPr>
        <w:pStyle w:val="Ttulo1"/>
        <w:spacing w:before="1"/>
        <w:ind w:firstLine="3"/>
        <w:jc w:val="both"/>
        <w:rPr>
          <w:u w:val="none"/>
        </w:rPr>
      </w:pPr>
      <w:r>
        <w:t>DOCUMENTOS DO GRUPO FAMILIAR</w:t>
      </w:r>
    </w:p>
    <w:p w14:paraId="00000015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spacing w:before="218"/>
        <w:rPr>
          <w:b/>
          <w:bCs/>
          <w:color w:val="000000"/>
          <w:sz w:val="24"/>
          <w:szCs w:val="24"/>
        </w:rPr>
      </w:pPr>
    </w:p>
    <w:p w14:paraId="00000016" w14:textId="77777777" w:rsidR="00B3314F" w:rsidRDefault="009B68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9"/>
        </w:tabs>
        <w:spacing w:line="235" w:lineRule="auto"/>
        <w:ind w:right="81" w:firstLine="2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Aos </w:t>
      </w:r>
      <w:r>
        <w:rPr>
          <w:sz w:val="24"/>
          <w:szCs w:val="24"/>
        </w:rPr>
        <w:t>maiores de 18 anos</w:t>
      </w:r>
      <w:r>
        <w:rPr>
          <w:color w:val="000000"/>
          <w:sz w:val="24"/>
          <w:szCs w:val="24"/>
        </w:rPr>
        <w:t xml:space="preserve">, somente será </w:t>
      </w:r>
      <w:r>
        <w:rPr>
          <w:sz w:val="24"/>
          <w:szCs w:val="24"/>
        </w:rPr>
        <w:t>aceita cópia</w:t>
      </w:r>
      <w:r>
        <w:rPr>
          <w:color w:val="000000"/>
          <w:sz w:val="24"/>
          <w:szCs w:val="24"/>
        </w:rPr>
        <w:t xml:space="preserve"> digitalizada (frente e verso) de documento oficial de identificação, com foto</w:t>
      </w:r>
      <w:sdt>
        <w:sdtPr>
          <w:tag w:val="goog_rdk_2"/>
          <w:id w:val="1266162158"/>
        </w:sdtPr>
        <w:sdtEndPr/>
        <w:sdtContent/>
      </w:sdt>
      <w:sdt>
        <w:sdtPr>
          <w:tag w:val="goog_rdk_3"/>
          <w:id w:val="1464263009"/>
        </w:sdtPr>
        <w:sdtEndPr/>
        <w:sdtContent/>
      </w:sdt>
      <w:r>
        <w:rPr>
          <w:color w:val="000000"/>
          <w:sz w:val="24"/>
          <w:szCs w:val="24"/>
          <w:highlight w:val="white"/>
        </w:rPr>
        <w:t>.</w:t>
      </w:r>
    </w:p>
    <w:p w14:paraId="00000017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spacing w:before="263"/>
        <w:rPr>
          <w:color w:val="000000"/>
          <w:sz w:val="24"/>
          <w:szCs w:val="24"/>
        </w:rPr>
      </w:pPr>
    </w:p>
    <w:p w14:paraId="00000018" w14:textId="77777777" w:rsidR="00B3314F" w:rsidRDefault="009B684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37" w:lineRule="auto"/>
        <w:ind w:left="3" w:right="7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Aos adolescentes e pessoas com idade inferior à 18 anos, cópia digitalizada (frente e verso) de documento oficial de identificação com foto de todos os membros do grupo familiar e, na inexistência deste documento, será aceita certidão de nascimento.</w:t>
      </w:r>
    </w:p>
    <w:p w14:paraId="00000019" w14:textId="77777777" w:rsidR="00B3314F" w:rsidRDefault="00B3314F">
      <w:pPr>
        <w:pBdr>
          <w:top w:val="nil"/>
          <w:left w:val="nil"/>
          <w:bottom w:val="nil"/>
          <w:right w:val="nil"/>
          <w:between w:val="nil"/>
        </w:pBdr>
        <w:spacing w:before="256"/>
        <w:rPr>
          <w:color w:val="000000"/>
          <w:sz w:val="24"/>
          <w:szCs w:val="24"/>
        </w:rPr>
      </w:pPr>
    </w:p>
    <w:p w14:paraId="55EB518E" w14:textId="77777777" w:rsidR="000F5A96" w:rsidRDefault="009B6846" w:rsidP="000F5A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8"/>
        </w:tabs>
        <w:spacing w:before="68" w:line="242" w:lineRule="auto"/>
        <w:ind w:left="3" w:right="6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Laudo Médico ou similar caso tenha declarado que possui alguma deficiência e/ou, doença crônica, laudo médico ou similar.</w:t>
      </w:r>
      <w:r w:rsidR="000F5A96">
        <w:rPr>
          <w:color w:val="000000"/>
          <w:sz w:val="24"/>
          <w:szCs w:val="24"/>
        </w:rPr>
        <w:t xml:space="preserve">  </w:t>
      </w:r>
    </w:p>
    <w:p w14:paraId="3FA4A607" w14:textId="77777777" w:rsidR="000F5A96" w:rsidRDefault="000F5A96" w:rsidP="000F5A96">
      <w:pPr>
        <w:pStyle w:val="PargrafodaLista"/>
        <w:rPr>
          <w:color w:val="000000"/>
          <w:sz w:val="24"/>
          <w:szCs w:val="24"/>
        </w:rPr>
      </w:pPr>
    </w:p>
    <w:p w14:paraId="590FEF9C" w14:textId="60262503" w:rsidR="000F5A96" w:rsidRDefault="000F5A96" w:rsidP="000F5A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78"/>
        </w:tabs>
        <w:spacing w:before="68" w:line="242" w:lineRule="auto"/>
        <w:ind w:left="3" w:right="6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 xml:space="preserve">Filhos de pais separados: Em caso de separação judicial dos pais, apresentar: a) Averbação de Separação homologada pelo Juiz de Direito. No termo deverá constar a responsabilidade parental com os filhos, a partilha de bens e o valor da pensão </w:t>
      </w:r>
      <w:proofErr w:type="spellStart"/>
      <w:r>
        <w:rPr>
          <w:color w:val="000000"/>
          <w:sz w:val="24"/>
          <w:szCs w:val="24"/>
        </w:rPr>
        <w:t>etc</w:t>
      </w:r>
      <w:proofErr w:type="spellEnd"/>
      <w:r>
        <w:rPr>
          <w:color w:val="000000"/>
          <w:sz w:val="24"/>
          <w:szCs w:val="24"/>
        </w:rPr>
        <w:t xml:space="preserve">; b) Comprovante de recebimento de pensão alimentícia; c) Declaração (ANEXO </w:t>
      </w:r>
      <w:r>
        <w:rPr>
          <w:sz w:val="24"/>
          <w:szCs w:val="24"/>
        </w:rPr>
        <w:t>I</w:t>
      </w:r>
      <w:r>
        <w:rPr>
          <w:color w:val="000000"/>
          <w:sz w:val="24"/>
          <w:szCs w:val="24"/>
        </w:rPr>
        <w:t>I) de pensão alimentícia com data atualizada. Nos casos em que a relação dos pais nunca tenha sido oficializada ou um deles seja ausente, apresentar Declaração de próprio punho contextualizando a situação familiar.</w:t>
      </w:r>
    </w:p>
    <w:p w14:paraId="53681860" w14:textId="77777777" w:rsidR="000F5A96" w:rsidRDefault="000F5A96" w:rsidP="000F5A9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B7BF982" w14:textId="77777777" w:rsidR="000F5A96" w:rsidRDefault="000F5A96" w:rsidP="000F5A9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E1FD9E0" w14:textId="77777777" w:rsidR="000F5A96" w:rsidRDefault="000F5A96" w:rsidP="000F5A96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4"/>
          <w:szCs w:val="24"/>
        </w:rPr>
      </w:pPr>
    </w:p>
    <w:p w14:paraId="66F6448F" w14:textId="77777777" w:rsidR="000F5A96" w:rsidRDefault="000F5A96" w:rsidP="000F5A96">
      <w:pPr>
        <w:pStyle w:val="Ttulo1"/>
        <w:ind w:left="32"/>
        <w:rPr>
          <w:u w:val="none"/>
        </w:rPr>
      </w:pPr>
      <w:r>
        <w:t>BENS PATRIMONIAIS DO NÚCLEO FAMILIAR</w:t>
      </w:r>
    </w:p>
    <w:p w14:paraId="10B10828" w14:textId="77777777" w:rsidR="000F5A96" w:rsidRDefault="000F5A96" w:rsidP="000F5A96">
      <w:pPr>
        <w:pBdr>
          <w:top w:val="nil"/>
          <w:left w:val="nil"/>
          <w:bottom w:val="nil"/>
          <w:right w:val="nil"/>
          <w:between w:val="nil"/>
        </w:pBdr>
        <w:spacing w:before="217"/>
        <w:rPr>
          <w:b/>
          <w:bCs/>
          <w:color w:val="000000"/>
          <w:sz w:val="24"/>
          <w:szCs w:val="24"/>
        </w:rPr>
      </w:pPr>
    </w:p>
    <w:p w14:paraId="729290B7" w14:textId="77777777" w:rsidR="000F5A96" w:rsidRDefault="000F5A96" w:rsidP="000F5A96">
      <w:pPr>
        <w:ind w:left="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IMÓVEIS:</w:t>
      </w:r>
    </w:p>
    <w:p w14:paraId="7BC6A06E" w14:textId="77777777" w:rsidR="000F5A96" w:rsidRDefault="000F5A96" w:rsidP="000F5A96">
      <w:pPr>
        <w:pBdr>
          <w:top w:val="nil"/>
          <w:left w:val="nil"/>
          <w:bottom w:val="nil"/>
          <w:right w:val="nil"/>
          <w:between w:val="nil"/>
        </w:pBdr>
        <w:spacing w:before="249"/>
        <w:rPr>
          <w:b/>
          <w:bCs/>
          <w:color w:val="000000"/>
          <w:sz w:val="24"/>
          <w:szCs w:val="24"/>
        </w:rPr>
      </w:pPr>
    </w:p>
    <w:p w14:paraId="0E05A828" w14:textId="77777777" w:rsidR="000F5A96" w:rsidRDefault="000F5A96" w:rsidP="000F5A9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5"/>
        </w:tabs>
        <w:spacing w:line="230" w:lineRule="auto"/>
        <w:ind w:right="123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Documentação referente a bens patrimoniais, caso o núcleo familiar possua imóveis. O documento deverá ser anexado junto aos documentos do estudante, conforme a situação:</w:t>
      </w:r>
    </w:p>
    <w:p w14:paraId="0A10B451" w14:textId="77777777" w:rsidR="000F5A96" w:rsidRDefault="000F5A96" w:rsidP="000F5A96">
      <w:pPr>
        <w:pBdr>
          <w:top w:val="nil"/>
          <w:left w:val="nil"/>
          <w:bottom w:val="nil"/>
          <w:right w:val="nil"/>
          <w:between w:val="nil"/>
        </w:pBdr>
        <w:spacing w:before="261"/>
        <w:rPr>
          <w:color w:val="000000"/>
          <w:sz w:val="24"/>
          <w:szCs w:val="24"/>
        </w:rPr>
      </w:pPr>
    </w:p>
    <w:p w14:paraId="3DE23A3A" w14:textId="77777777" w:rsidR="000F5A96" w:rsidRDefault="000F5A96" w:rsidP="000F5A9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3"/>
          <w:tab w:val="left" w:pos="332"/>
        </w:tabs>
        <w:spacing w:before="1"/>
        <w:ind w:right="1132" w:hanging="5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Imóvel próprio: </w:t>
      </w:r>
      <w:r>
        <w:rPr>
          <w:color w:val="000000"/>
          <w:sz w:val="24"/>
          <w:szCs w:val="24"/>
        </w:rPr>
        <w:t>IPTU - caso a Guia de IPTU esteja em nome de pessoa não pertencente ao núcleo familiar, apresentar declaração (</w:t>
      </w:r>
      <w:r>
        <w:rPr>
          <w:b/>
          <w:bCs/>
          <w:color w:val="000000"/>
          <w:sz w:val="24"/>
          <w:szCs w:val="24"/>
        </w:rPr>
        <w:t xml:space="preserve">ANEXO </w:t>
      </w:r>
      <w:r>
        <w:rPr>
          <w:b/>
          <w:bCs/>
          <w:sz w:val="24"/>
          <w:szCs w:val="24"/>
        </w:rPr>
        <w:t>III</w:t>
      </w:r>
      <w:r>
        <w:rPr>
          <w:color w:val="000000"/>
          <w:sz w:val="24"/>
          <w:szCs w:val="24"/>
        </w:rPr>
        <w:t>);</w:t>
      </w:r>
    </w:p>
    <w:p w14:paraId="2AE0A2C1" w14:textId="77777777" w:rsidR="000F5A96" w:rsidRDefault="000F5A96" w:rsidP="000F5A9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66"/>
        </w:tabs>
        <w:spacing w:before="137"/>
        <w:ind w:left="8" w:right="406" w:firstLine="1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Imóvel alugado: </w:t>
      </w:r>
      <w:r>
        <w:rPr>
          <w:color w:val="000000"/>
          <w:sz w:val="24"/>
          <w:szCs w:val="24"/>
        </w:rPr>
        <w:t>Contrato vigente de locação ou último comprovante de pagamento do aluguel;</w:t>
      </w:r>
    </w:p>
    <w:p w14:paraId="06D09E3C" w14:textId="77777777" w:rsidR="000F5A96" w:rsidRDefault="000F5A96" w:rsidP="000F5A9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7"/>
          <w:tab w:val="left" w:pos="403"/>
        </w:tabs>
        <w:spacing w:before="134" w:line="242" w:lineRule="auto"/>
        <w:ind w:left="27" w:right="458" w:hanging="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Imóvel financiado: </w:t>
      </w:r>
      <w:r>
        <w:rPr>
          <w:color w:val="000000"/>
          <w:sz w:val="24"/>
          <w:szCs w:val="24"/>
        </w:rPr>
        <w:t>Contrato de financiamento ou comprovantes de pagamento das prestações;</w:t>
      </w:r>
    </w:p>
    <w:p w14:paraId="0C53084A" w14:textId="77777777" w:rsidR="000F5A96" w:rsidRDefault="000F5A96" w:rsidP="000F5A9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"/>
          <w:tab w:val="left" w:pos="300"/>
        </w:tabs>
        <w:spacing w:before="139" w:line="242" w:lineRule="auto"/>
        <w:ind w:left="11" w:right="652" w:hanging="3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Imóvel cedido: </w:t>
      </w:r>
      <w:r>
        <w:rPr>
          <w:color w:val="000000"/>
          <w:sz w:val="24"/>
          <w:szCs w:val="24"/>
        </w:rPr>
        <w:t>escritura do imóvel ou declaração informando condição de imóvel cedido ou IPTU.</w:t>
      </w:r>
    </w:p>
    <w:p w14:paraId="6871C3F7" w14:textId="77777777" w:rsidR="000F5A96" w:rsidRDefault="000F5A96" w:rsidP="000F5A96">
      <w:pPr>
        <w:shd w:val="clear" w:color="auto" w:fill="FFFFFF"/>
        <w:tabs>
          <w:tab w:val="left" w:pos="11"/>
          <w:tab w:val="left" w:pos="300"/>
        </w:tabs>
        <w:spacing w:before="140" w:line="290" w:lineRule="auto"/>
        <w:ind w:left="20" w:right="660"/>
        <w:jc w:val="both"/>
        <w:rPr>
          <w:sz w:val="24"/>
          <w:szCs w:val="24"/>
        </w:rPr>
      </w:pPr>
      <w:r>
        <w:rPr>
          <w:sz w:val="24"/>
          <w:szCs w:val="24"/>
        </w:rPr>
        <w:t>2) No caso de produtor rural, a documentação referente a bens patrimoniais, deve ser acrescida de:</w:t>
      </w:r>
    </w:p>
    <w:p w14:paraId="6F77C6B3" w14:textId="77777777" w:rsidR="000F5A96" w:rsidRDefault="000F5A96" w:rsidP="000F5A96">
      <w:pPr>
        <w:shd w:val="clear" w:color="auto" w:fill="FFFFFF"/>
        <w:tabs>
          <w:tab w:val="left" w:pos="11"/>
          <w:tab w:val="left" w:pos="300"/>
        </w:tabs>
        <w:spacing w:before="140" w:line="290" w:lineRule="auto"/>
        <w:ind w:left="20" w:right="660"/>
        <w:jc w:val="both"/>
        <w:rPr>
          <w:sz w:val="24"/>
          <w:szCs w:val="24"/>
        </w:rPr>
      </w:pPr>
      <w:r>
        <w:rPr>
          <w:sz w:val="24"/>
          <w:szCs w:val="24"/>
        </w:rPr>
        <w:t>a) Cópia completa da última declaração do ITR (Imposto Territorial  Rural), se proprietário/arrendatário rural (sitiante ou fazendeiro).</w:t>
      </w:r>
    </w:p>
    <w:p w14:paraId="610EB76A" w14:textId="77777777" w:rsidR="000F5A96" w:rsidRDefault="000F5A96" w:rsidP="000F5A96">
      <w:pPr>
        <w:pBdr>
          <w:top w:val="nil"/>
          <w:left w:val="nil"/>
          <w:bottom w:val="nil"/>
          <w:right w:val="nil"/>
          <w:between w:val="nil"/>
        </w:pBdr>
        <w:spacing w:before="225"/>
        <w:rPr>
          <w:color w:val="000000"/>
          <w:sz w:val="24"/>
          <w:szCs w:val="24"/>
        </w:rPr>
      </w:pPr>
    </w:p>
    <w:p w14:paraId="0C9F370D" w14:textId="77777777" w:rsidR="000F5A96" w:rsidRDefault="000F5A96" w:rsidP="000F5A96">
      <w:pPr>
        <w:pStyle w:val="Ttulo1"/>
        <w:ind w:firstLine="3"/>
        <w:rPr>
          <w:u w:val="none"/>
        </w:rPr>
      </w:pPr>
      <w:r>
        <w:rPr>
          <w:u w:val="none"/>
        </w:rPr>
        <w:t>VEÍCULOS PARA TODOS MAIORES 18 ANOS:</w:t>
      </w:r>
    </w:p>
    <w:p w14:paraId="530FA385" w14:textId="77777777" w:rsidR="000F5A96" w:rsidRDefault="000F5A96" w:rsidP="000F5A96">
      <w:pPr>
        <w:tabs>
          <w:tab w:val="left" w:pos="320"/>
        </w:tabs>
        <w:spacing w:before="127" w:line="232" w:lineRule="auto"/>
        <w:ind w:right="156"/>
        <w:rPr>
          <w:sz w:val="24"/>
          <w:szCs w:val="24"/>
        </w:rPr>
      </w:pPr>
      <w:r>
        <w:rPr>
          <w:sz w:val="24"/>
          <w:szCs w:val="24"/>
        </w:rPr>
        <w:t>Documentação referente à posse ou não de veículo (s) para todos integrantes do grupo familiar.</w:t>
      </w:r>
    </w:p>
    <w:p w14:paraId="1A010F31" w14:textId="77777777" w:rsidR="000F5A96" w:rsidRDefault="000F5A96" w:rsidP="000F5A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7"/>
        </w:tabs>
        <w:spacing w:before="142" w:line="244" w:lineRule="auto"/>
        <w:ind w:left="13" w:right="1240" w:firstLine="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Aqueles que possuem </w:t>
      </w:r>
      <w:r>
        <w:rPr>
          <w:sz w:val="24"/>
          <w:szCs w:val="24"/>
        </w:rPr>
        <w:t>devem</w:t>
      </w:r>
      <w:r>
        <w:rPr>
          <w:color w:val="000000"/>
          <w:sz w:val="24"/>
          <w:szCs w:val="24"/>
        </w:rPr>
        <w:t xml:space="preserve"> apresentar CRV do veículo.</w:t>
      </w:r>
    </w:p>
    <w:p w14:paraId="35B09787" w14:textId="77777777" w:rsidR="000F5A96" w:rsidRDefault="000F5A96" w:rsidP="000F5A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7"/>
        </w:tabs>
        <w:spacing w:before="142" w:line="244" w:lineRule="auto"/>
        <w:ind w:left="13" w:right="1240" w:firstLine="3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Aqueles que não possuem veículo devem anexar a Declaração negativa de propriedade de veículo obtida através do link: </w:t>
      </w:r>
      <w:r>
        <w:rPr>
          <w:color w:val="800080"/>
          <w:sz w:val="24"/>
          <w:szCs w:val="24"/>
          <w:u w:val="single"/>
        </w:rPr>
        <w:t>https://transito.mg.gov.br/veiculos/certidoes-pesquisa/certidao-negativa-</w:t>
      </w:r>
      <w:r>
        <w:rPr>
          <w:color w:val="800080"/>
          <w:sz w:val="24"/>
          <w:szCs w:val="24"/>
          <w:u w:val="single"/>
        </w:rPr>
        <w:lastRenderedPageBreak/>
        <w:t>de-propriedade-de-veiculo</w:t>
      </w:r>
    </w:p>
    <w:p w14:paraId="0000001A" w14:textId="52B1EFE2" w:rsidR="00B3314F" w:rsidRDefault="00B3314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14"/>
        </w:tabs>
        <w:spacing w:line="242" w:lineRule="auto"/>
        <w:ind w:left="3" w:right="64" w:firstLine="0"/>
        <w:jc w:val="both"/>
        <w:rPr>
          <w:color w:val="000000"/>
          <w:sz w:val="24"/>
          <w:szCs w:val="24"/>
        </w:rPr>
        <w:sectPr w:rsidR="00B3314F" w:rsidSect="000F5A96">
          <w:pgSz w:w="11900" w:h="16820"/>
          <w:pgMar w:top="1320" w:right="1417" w:bottom="851" w:left="1559" w:header="720" w:footer="720" w:gutter="0"/>
          <w:pgNumType w:start="1"/>
          <w:cols w:space="720"/>
        </w:sectPr>
      </w:pPr>
    </w:p>
    <w:p w14:paraId="0000002F" w14:textId="63C4603C" w:rsidR="00B3314F" w:rsidRDefault="00B3314F" w:rsidP="000F5A96">
      <w:pPr>
        <w:pBdr>
          <w:top w:val="nil"/>
          <w:left w:val="nil"/>
          <w:bottom w:val="nil"/>
          <w:right w:val="nil"/>
          <w:between w:val="nil"/>
        </w:pBdr>
        <w:tabs>
          <w:tab w:val="left" w:pos="278"/>
        </w:tabs>
        <w:spacing w:before="68" w:line="242" w:lineRule="auto"/>
        <w:ind w:left="3" w:right="65"/>
        <w:jc w:val="both"/>
        <w:rPr>
          <w:color w:val="000000"/>
          <w:sz w:val="24"/>
          <w:szCs w:val="24"/>
        </w:rPr>
      </w:pPr>
    </w:p>
    <w:sectPr w:rsidR="00B3314F">
      <w:pgSz w:w="11900" w:h="16820"/>
      <w:pgMar w:top="132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39C87A9-3AEB-4381-8DB8-D64A0195E6B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3A53ABF5-2D7B-4ADB-BFEC-DFF81A2921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FBE206E-45FD-4140-8550-EA3D4F07354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E945957-75AC-42A0-A262-58A897136F3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068B"/>
    <w:multiLevelType w:val="multilevel"/>
    <w:tmpl w:val="54FE219A"/>
    <w:lvl w:ilvl="0">
      <w:start w:val="1"/>
      <w:numFmt w:val="lowerLetter"/>
      <w:lvlText w:val="%1)"/>
      <w:lvlJc w:val="left"/>
      <w:pPr>
        <w:ind w:left="3" w:hanging="293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892" w:hanging="293"/>
      </w:pPr>
    </w:lvl>
    <w:lvl w:ilvl="2">
      <w:numFmt w:val="bullet"/>
      <w:lvlText w:val="•"/>
      <w:lvlJc w:val="left"/>
      <w:pPr>
        <w:ind w:left="1784" w:hanging="293"/>
      </w:pPr>
    </w:lvl>
    <w:lvl w:ilvl="3">
      <w:numFmt w:val="bullet"/>
      <w:lvlText w:val="•"/>
      <w:lvlJc w:val="left"/>
      <w:pPr>
        <w:ind w:left="2676" w:hanging="293"/>
      </w:pPr>
    </w:lvl>
    <w:lvl w:ilvl="4">
      <w:numFmt w:val="bullet"/>
      <w:lvlText w:val="•"/>
      <w:lvlJc w:val="left"/>
      <w:pPr>
        <w:ind w:left="3569" w:hanging="293"/>
      </w:pPr>
    </w:lvl>
    <w:lvl w:ilvl="5">
      <w:numFmt w:val="bullet"/>
      <w:lvlText w:val="•"/>
      <w:lvlJc w:val="left"/>
      <w:pPr>
        <w:ind w:left="4461" w:hanging="293"/>
      </w:pPr>
    </w:lvl>
    <w:lvl w:ilvl="6">
      <w:numFmt w:val="bullet"/>
      <w:lvlText w:val="•"/>
      <w:lvlJc w:val="left"/>
      <w:pPr>
        <w:ind w:left="5353" w:hanging="293"/>
      </w:pPr>
    </w:lvl>
    <w:lvl w:ilvl="7">
      <w:numFmt w:val="bullet"/>
      <w:lvlText w:val="•"/>
      <w:lvlJc w:val="left"/>
      <w:pPr>
        <w:ind w:left="6246" w:hanging="292"/>
      </w:pPr>
    </w:lvl>
    <w:lvl w:ilvl="8">
      <w:numFmt w:val="bullet"/>
      <w:lvlText w:val="•"/>
      <w:lvlJc w:val="left"/>
      <w:pPr>
        <w:ind w:left="7138" w:hanging="293"/>
      </w:pPr>
    </w:lvl>
  </w:abstractNum>
  <w:abstractNum w:abstractNumId="1" w15:restartNumberingAfterBreak="0">
    <w:nsid w:val="48F76610"/>
    <w:multiLevelType w:val="multilevel"/>
    <w:tmpl w:val="80B64836"/>
    <w:lvl w:ilvl="0">
      <w:start w:val="1"/>
      <w:numFmt w:val="decimal"/>
      <w:lvlText w:val="%1)"/>
      <w:lvlJc w:val="left"/>
      <w:pPr>
        <w:ind w:left="3" w:hanging="324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3" w:hanging="326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1009" w:hanging="325"/>
      </w:pPr>
    </w:lvl>
    <w:lvl w:ilvl="3">
      <w:numFmt w:val="bullet"/>
      <w:lvlText w:val="•"/>
      <w:lvlJc w:val="left"/>
      <w:pPr>
        <w:ind w:left="1998" w:hanging="325"/>
      </w:pPr>
    </w:lvl>
    <w:lvl w:ilvl="4">
      <w:numFmt w:val="bullet"/>
      <w:lvlText w:val="•"/>
      <w:lvlJc w:val="left"/>
      <w:pPr>
        <w:ind w:left="2987" w:hanging="326"/>
      </w:pPr>
    </w:lvl>
    <w:lvl w:ilvl="5">
      <w:numFmt w:val="bullet"/>
      <w:lvlText w:val="•"/>
      <w:lvlJc w:val="left"/>
      <w:pPr>
        <w:ind w:left="3976" w:hanging="326"/>
      </w:pPr>
    </w:lvl>
    <w:lvl w:ilvl="6">
      <w:numFmt w:val="bullet"/>
      <w:lvlText w:val="•"/>
      <w:lvlJc w:val="left"/>
      <w:pPr>
        <w:ind w:left="4966" w:hanging="326"/>
      </w:pPr>
    </w:lvl>
    <w:lvl w:ilvl="7">
      <w:numFmt w:val="bullet"/>
      <w:lvlText w:val="•"/>
      <w:lvlJc w:val="left"/>
      <w:pPr>
        <w:ind w:left="5955" w:hanging="326"/>
      </w:pPr>
    </w:lvl>
    <w:lvl w:ilvl="8">
      <w:numFmt w:val="bullet"/>
      <w:lvlText w:val="•"/>
      <w:lvlJc w:val="left"/>
      <w:pPr>
        <w:ind w:left="6944" w:hanging="326"/>
      </w:pPr>
    </w:lvl>
  </w:abstractNum>
  <w:abstractNum w:abstractNumId="2" w15:restartNumberingAfterBreak="0">
    <w:nsid w:val="62DA0D96"/>
    <w:multiLevelType w:val="multilevel"/>
    <w:tmpl w:val="F028B0B0"/>
    <w:lvl w:ilvl="0">
      <w:start w:val="1"/>
      <w:numFmt w:val="decimal"/>
      <w:lvlText w:val="%1)"/>
      <w:lvlJc w:val="left"/>
      <w:pPr>
        <w:ind w:left="8" w:hanging="281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892" w:hanging="281"/>
      </w:pPr>
    </w:lvl>
    <w:lvl w:ilvl="2">
      <w:numFmt w:val="bullet"/>
      <w:lvlText w:val="•"/>
      <w:lvlJc w:val="left"/>
      <w:pPr>
        <w:ind w:left="1784" w:hanging="281"/>
      </w:pPr>
    </w:lvl>
    <w:lvl w:ilvl="3">
      <w:numFmt w:val="bullet"/>
      <w:lvlText w:val="•"/>
      <w:lvlJc w:val="left"/>
      <w:pPr>
        <w:ind w:left="2676" w:hanging="280"/>
      </w:pPr>
    </w:lvl>
    <w:lvl w:ilvl="4">
      <w:numFmt w:val="bullet"/>
      <w:lvlText w:val="•"/>
      <w:lvlJc w:val="left"/>
      <w:pPr>
        <w:ind w:left="3569" w:hanging="281"/>
      </w:pPr>
    </w:lvl>
    <w:lvl w:ilvl="5">
      <w:numFmt w:val="bullet"/>
      <w:lvlText w:val="•"/>
      <w:lvlJc w:val="left"/>
      <w:pPr>
        <w:ind w:left="4461" w:hanging="281"/>
      </w:pPr>
    </w:lvl>
    <w:lvl w:ilvl="6">
      <w:numFmt w:val="bullet"/>
      <w:lvlText w:val="•"/>
      <w:lvlJc w:val="left"/>
      <w:pPr>
        <w:ind w:left="5353" w:hanging="281"/>
      </w:pPr>
    </w:lvl>
    <w:lvl w:ilvl="7">
      <w:numFmt w:val="bullet"/>
      <w:lvlText w:val="•"/>
      <w:lvlJc w:val="left"/>
      <w:pPr>
        <w:ind w:left="6246" w:hanging="281"/>
      </w:pPr>
    </w:lvl>
    <w:lvl w:ilvl="8">
      <w:numFmt w:val="bullet"/>
      <w:lvlText w:val="•"/>
      <w:lvlJc w:val="left"/>
      <w:pPr>
        <w:ind w:left="7138" w:hanging="281"/>
      </w:pPr>
    </w:lvl>
  </w:abstractNum>
  <w:abstractNum w:abstractNumId="3" w15:restartNumberingAfterBreak="0">
    <w:nsid w:val="787A2C0B"/>
    <w:multiLevelType w:val="multilevel"/>
    <w:tmpl w:val="AE081F00"/>
    <w:lvl w:ilvl="0">
      <w:start w:val="1"/>
      <w:numFmt w:val="decimal"/>
      <w:lvlText w:val="%1)"/>
      <w:lvlJc w:val="left"/>
      <w:pPr>
        <w:ind w:left="32" w:hanging="298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928" w:hanging="298"/>
      </w:pPr>
    </w:lvl>
    <w:lvl w:ilvl="2">
      <w:numFmt w:val="bullet"/>
      <w:lvlText w:val="•"/>
      <w:lvlJc w:val="left"/>
      <w:pPr>
        <w:ind w:left="1816" w:hanging="298"/>
      </w:pPr>
    </w:lvl>
    <w:lvl w:ilvl="3">
      <w:numFmt w:val="bullet"/>
      <w:lvlText w:val="•"/>
      <w:lvlJc w:val="left"/>
      <w:pPr>
        <w:ind w:left="2704" w:hanging="298"/>
      </w:pPr>
    </w:lvl>
    <w:lvl w:ilvl="4">
      <w:numFmt w:val="bullet"/>
      <w:lvlText w:val="•"/>
      <w:lvlJc w:val="left"/>
      <w:pPr>
        <w:ind w:left="3593" w:hanging="298"/>
      </w:pPr>
    </w:lvl>
    <w:lvl w:ilvl="5">
      <w:numFmt w:val="bullet"/>
      <w:lvlText w:val="•"/>
      <w:lvlJc w:val="left"/>
      <w:pPr>
        <w:ind w:left="4481" w:hanging="298"/>
      </w:pPr>
    </w:lvl>
    <w:lvl w:ilvl="6">
      <w:numFmt w:val="bullet"/>
      <w:lvlText w:val="•"/>
      <w:lvlJc w:val="left"/>
      <w:pPr>
        <w:ind w:left="5369" w:hanging="298"/>
      </w:pPr>
    </w:lvl>
    <w:lvl w:ilvl="7">
      <w:numFmt w:val="bullet"/>
      <w:lvlText w:val="•"/>
      <w:lvlJc w:val="left"/>
      <w:pPr>
        <w:ind w:left="6258" w:hanging="298"/>
      </w:pPr>
    </w:lvl>
    <w:lvl w:ilvl="8">
      <w:numFmt w:val="bullet"/>
      <w:lvlText w:val="•"/>
      <w:lvlJc w:val="left"/>
      <w:pPr>
        <w:ind w:left="7146" w:hanging="297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14F"/>
    <w:rsid w:val="000F5A96"/>
    <w:rsid w:val="00457FF6"/>
    <w:rsid w:val="009B6846"/>
    <w:rsid w:val="00B3314F"/>
    <w:rsid w:val="00E8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D5BF4"/>
  <w15:docId w15:val="{E40C69AA-F0D6-4075-B14F-6E7EA4FB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3"/>
      <w:outlineLvl w:val="0"/>
    </w:pPr>
    <w:rPr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3" w:right="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68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B684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86D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6D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adunico.dataprev.gov.b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5hFNdpPDBwEMUVPHo1uCjhAfww==">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Gladyston Augusto Roberto</dc:creator>
  <cp:lastModifiedBy>Sablina Prado</cp:lastModifiedBy>
  <cp:revision>4</cp:revision>
  <dcterms:created xsi:type="dcterms:W3CDTF">2026-03-16T11:04:00Z</dcterms:created>
  <dcterms:modified xsi:type="dcterms:W3CDTF">2026-04-17T13:12:00Z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2026-01-08T00:00:00Z</vt:filetime>
  </property>
  <property fmtid="{D5CDD505-2E9C-101B-9397-08002B2CF9AE}" pid="5" name="Producer">
    <vt:lpwstr>Microsoft® Word 2016</vt:lpwstr>
  </property>
</Properties>
</file>