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05EC" w:rsidRDefault="00FE0C65">
      <w:pPr>
        <w:jc w:val="center"/>
        <w:rPr>
          <w:rFonts w:ascii="Arial" w:eastAsia="Arial" w:hAnsi="Arial" w:cs="Arial"/>
          <w:b/>
        </w:rPr>
      </w:pPr>
      <w:bookmarkStart w:id="0" w:name="_heading=h.erfp06gnmyy9" w:colFirst="0" w:colLast="0"/>
      <w:bookmarkEnd w:id="0"/>
      <w:r>
        <w:rPr>
          <w:rFonts w:ascii="Arial" w:eastAsia="Arial" w:hAnsi="Arial" w:cs="Arial"/>
          <w:b/>
        </w:rPr>
        <w:t>EDITAL 587/2024</w:t>
      </w:r>
    </w:p>
    <w:p w:rsidR="00B805EC" w:rsidRDefault="00B805EC">
      <w:pPr>
        <w:jc w:val="center"/>
        <w:rPr>
          <w:rFonts w:ascii="Arial" w:eastAsia="Arial" w:hAnsi="Arial" w:cs="Arial"/>
          <w:b/>
        </w:rPr>
      </w:pPr>
      <w:bookmarkStart w:id="1" w:name="_heading=h.vpi2ns1mu4sx" w:colFirst="0" w:colLast="0"/>
      <w:bookmarkEnd w:id="1"/>
    </w:p>
    <w:p w:rsidR="00B805EC" w:rsidRDefault="00FE0C65">
      <w:pPr>
        <w:spacing w:before="120" w:after="120"/>
        <w:ind w:left="120" w:right="1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:rsidR="00B805EC" w:rsidRDefault="00FE0C6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EDITAL 587/2024</w:t>
      </w:r>
    </w:p>
    <w:p w:rsidR="00B805EC" w:rsidRDefault="00FE0C6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 E RESPONSABILIDADE</w:t>
      </w:r>
    </w:p>
    <w:p w:rsidR="00B805EC" w:rsidRDefault="00FE0C6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PARA </w:t>
      </w:r>
      <w:r w:rsidR="004E2CD4">
        <w:rPr>
          <w:rFonts w:ascii="Arial" w:eastAsia="Arial" w:hAnsi="Arial" w:cs="Arial"/>
          <w:b/>
        </w:rPr>
        <w:t>DOCENTES/</w:t>
      </w:r>
      <w:r>
        <w:rPr>
          <w:rFonts w:ascii="Arial" w:eastAsia="Arial" w:hAnsi="Arial" w:cs="Arial"/>
          <w:b/>
        </w:rPr>
        <w:t>SERVIDOR TÉCNICO ADMINISTRATIVO EM MOBILIDADE INTERNACIONAL DO IFMG</w:t>
      </w:r>
    </w:p>
    <w:p w:rsidR="00B805EC" w:rsidRDefault="00FE0C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805EC" w:rsidRDefault="00FE0C65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Pelo presente TERMO DE COMPROMISSO E RESPONSABILIDADE, Eu, __________________________________</w:t>
      </w:r>
      <w:r w:rsidR="004E2CD4">
        <w:rPr>
          <w:rFonts w:ascii="Arial" w:eastAsia="Arial" w:hAnsi="Arial" w:cs="Arial"/>
        </w:rPr>
        <w:t>____________, docente/servidor técnico-</w:t>
      </w:r>
      <w:r>
        <w:rPr>
          <w:rFonts w:ascii="Arial" w:eastAsia="Arial" w:hAnsi="Arial" w:cs="Arial"/>
        </w:rPr>
        <w:t>administrativo em educação</w:t>
      </w:r>
      <w:r w:rsidR="004E2CD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lotado no </w:t>
      </w:r>
      <w:r>
        <w:rPr>
          <w:rFonts w:ascii="Arial" w:eastAsia="Arial" w:hAnsi="Arial" w:cs="Arial"/>
          <w:i/>
        </w:rPr>
        <w:t>campus</w:t>
      </w:r>
      <w:r>
        <w:rPr>
          <w:rFonts w:ascii="Arial" w:eastAsia="Arial" w:hAnsi="Arial" w:cs="Arial"/>
        </w:rPr>
        <w:t>/reitoria __________, com o objetivo de realizar estudos/pesquisa, conforme edital nº 58</w:t>
      </w:r>
      <w:r>
        <w:rPr>
          <w:rFonts w:ascii="Arial" w:eastAsia="Arial" w:hAnsi="Arial" w:cs="Arial"/>
        </w:rPr>
        <w:t>7/2024 do Programa de Mobilidade Acadêmica para o ano de 2025,</w:t>
      </w:r>
    </w:p>
    <w:p w:rsidR="00B805EC" w:rsidRDefault="00FE0C65">
      <w:pPr>
        <w:spacing w:after="1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Declaro preencher os requisitos exigidos e assumo os seguintes compromissos indicados para afastamento, conforme previsão legal: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 w:rsidR="00FE0C65">
        <w:rPr>
          <w:rFonts w:ascii="Arial" w:eastAsia="Arial" w:hAnsi="Arial" w:cs="Arial"/>
        </w:rPr>
        <w:t>. Dedicar-me integralmente às atividades propostas no Projeto d</w:t>
      </w:r>
      <w:r w:rsidR="00FE0C65">
        <w:rPr>
          <w:rFonts w:ascii="Arial" w:eastAsia="Arial" w:hAnsi="Arial" w:cs="Arial"/>
        </w:rPr>
        <w:t>e Inovação.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 w:rsidR="00FE0C65">
        <w:rPr>
          <w:rFonts w:ascii="Arial" w:eastAsia="Arial" w:hAnsi="Arial" w:cs="Arial"/>
        </w:rPr>
        <w:t>. Fazer referência a minha condição de servidor do IFMG e do apoio recebido por este edital em publicações, trabalhos apresentados e participação em eventos.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</w:t>
      </w:r>
      <w:r w:rsidR="00FE0C65">
        <w:rPr>
          <w:rFonts w:ascii="Arial" w:eastAsia="Arial" w:hAnsi="Arial" w:cs="Arial"/>
        </w:rPr>
        <w:t>. Devolver em valores atualizados, recebidos como auxílio financeiro, caso os req</w:t>
      </w:r>
      <w:r w:rsidR="00FE0C65">
        <w:rPr>
          <w:rFonts w:ascii="Arial" w:eastAsia="Arial" w:hAnsi="Arial" w:cs="Arial"/>
        </w:rPr>
        <w:t>uisitos e compromissos estabelecidos não sejam cumpridos.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IV</w:t>
      </w:r>
      <w:r w:rsidR="00FE0C65">
        <w:rPr>
          <w:rFonts w:ascii="Arial" w:eastAsia="Arial" w:hAnsi="Arial" w:cs="Arial"/>
        </w:rPr>
        <w:t>. Possuir Currículo Lattes do CNPq atualizado.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</w:t>
      </w:r>
      <w:r w:rsidR="00FE0C65">
        <w:rPr>
          <w:rFonts w:ascii="Arial" w:eastAsia="Arial" w:hAnsi="Arial" w:cs="Arial"/>
        </w:rPr>
        <w:t>. Possuir Carteira de Identidade e CPF em situação regular no Brasil.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</w:t>
      </w:r>
      <w:r w:rsidR="00FE0C65">
        <w:rPr>
          <w:rFonts w:ascii="Arial" w:eastAsia="Arial" w:hAnsi="Arial" w:cs="Arial"/>
        </w:rPr>
        <w:t>. Zelar pela boa imagem do IFMG junto aos parceiros internacionais.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</w:t>
      </w:r>
      <w:r w:rsidR="00FE0C65">
        <w:rPr>
          <w:rFonts w:ascii="Arial" w:eastAsia="Arial" w:hAnsi="Arial" w:cs="Arial"/>
        </w:rPr>
        <w:t>. For</w:t>
      </w:r>
      <w:r w:rsidR="00FE0C65">
        <w:rPr>
          <w:rFonts w:ascii="Arial" w:eastAsia="Arial" w:hAnsi="Arial" w:cs="Arial"/>
        </w:rPr>
        <w:t>necer à Diretoria de Relações Internacionais dados pessoais referentes a telefones residenciais e celulares, bem como endereço residencial atualizado no exterior, durante toda a duração da Mobilidade Internacional.</w:t>
      </w:r>
    </w:p>
    <w:p w:rsidR="00B805EC" w:rsidRDefault="004E2CD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VIII</w:t>
      </w:r>
      <w:r w:rsidR="00FE0C65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FE0C65">
        <w:rPr>
          <w:rFonts w:ascii="Arial" w:eastAsia="Arial" w:hAnsi="Arial" w:cs="Arial"/>
        </w:rPr>
        <w:t>Manter contato com a Diretoria de R</w:t>
      </w:r>
      <w:r w:rsidR="00FE0C65">
        <w:rPr>
          <w:rFonts w:ascii="Arial" w:eastAsia="Arial" w:hAnsi="Arial" w:cs="Arial"/>
        </w:rPr>
        <w:t>elações Internacionais – DRI, via e-mail, informando qualquer tipo de ocorrência atípica.</w:t>
      </w:r>
    </w:p>
    <w:p w:rsidR="00B805EC" w:rsidRDefault="004E2CD4">
      <w:pPr>
        <w:spacing w:after="2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IX</w:t>
      </w:r>
      <w:r w:rsidR="00FE0C65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="00FE0C65">
        <w:rPr>
          <w:rFonts w:ascii="Arial" w:eastAsia="Arial" w:hAnsi="Arial" w:cs="Arial"/>
        </w:rPr>
        <w:t>Cumprir o cronograma apresentado no Projeto de Inovação.</w:t>
      </w:r>
    </w:p>
    <w:p w:rsidR="00B805EC" w:rsidRDefault="00FE0C65">
      <w:pPr>
        <w:spacing w:after="280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estar de acordo com os ter</w:t>
      </w:r>
      <w:bookmarkStart w:id="2" w:name="_GoBack"/>
      <w:bookmarkEnd w:id="2"/>
      <w:r>
        <w:rPr>
          <w:rFonts w:ascii="Arial" w:eastAsia="Arial" w:hAnsi="Arial" w:cs="Arial"/>
        </w:rPr>
        <w:t>mos anteriormente apresentados, dato e assino o documento.</w:t>
      </w:r>
    </w:p>
    <w:p w:rsidR="00B805EC" w:rsidRDefault="00FE0C65">
      <w:pPr>
        <w:spacing w:after="280"/>
        <w:ind w:firstLine="7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805EC" w:rsidRDefault="00FE0C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</w:t>
      </w:r>
      <w:r>
        <w:rPr>
          <w:rFonts w:ascii="Arial" w:eastAsia="Arial" w:hAnsi="Arial" w:cs="Arial"/>
        </w:rPr>
        <w:t>_________________________________________</w:t>
      </w:r>
    </w:p>
    <w:p w:rsidR="00B805EC" w:rsidRDefault="00FE0C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servidor</w:t>
      </w:r>
    </w:p>
    <w:p w:rsidR="00B805EC" w:rsidRDefault="00FE0C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805EC" w:rsidRDefault="00FE0C6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805EC" w:rsidRDefault="00FE0C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___________(Cidade), ____ de ________________ de 202__.</w:t>
      </w:r>
    </w:p>
    <w:p w:rsidR="00B805EC" w:rsidRDefault="00FE0C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805EC" w:rsidRDefault="00FE0C65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B805EC" w:rsidRDefault="00B805EC">
      <w:pPr>
        <w:rPr>
          <w:rFonts w:ascii="Calibri" w:eastAsia="Calibri" w:hAnsi="Calibri" w:cs="Calibri"/>
          <w:b/>
        </w:rPr>
      </w:pPr>
    </w:p>
    <w:sectPr w:rsidR="00B805EC">
      <w:headerReference w:type="default" r:id="rId7"/>
      <w:footerReference w:type="default" r:id="rId8"/>
      <w:pgSz w:w="12240" w:h="15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65" w:rsidRDefault="00FE0C65">
      <w:r>
        <w:separator/>
      </w:r>
    </w:p>
  </w:endnote>
  <w:endnote w:type="continuationSeparator" w:id="0">
    <w:p w:rsidR="00FE0C65" w:rsidRDefault="00FE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EC" w:rsidRDefault="00FE0C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Times New Roman"/>
        <w:color w:val="00000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85725" cy="179705"/>
              <wp:effectExtent l="0" t="0" r="0" b="0"/>
              <wp:wrapSquare wrapText="bothSides" distT="0" distB="0" distL="0" distR="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2663" y="3699673"/>
                        <a:ext cx="6667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B805EC" w:rsidRDefault="00FE0C6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5867400</wp:posOffset>
              </wp:positionH>
              <wp:positionV relativeFrom="paragraph">
                <wp:posOffset>0</wp:posOffset>
              </wp:positionV>
              <wp:extent cx="85725" cy="179705"/>
              <wp:effectExtent b="0" l="0" r="0" t="0"/>
              <wp:wrapSquare wrapText="bothSides" distB="0" distT="0" distL="0" distR="0"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" cy="1797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65" w:rsidRDefault="00FE0C65">
      <w:r>
        <w:separator/>
      </w:r>
    </w:p>
  </w:footnote>
  <w:footnote w:type="continuationSeparator" w:id="0">
    <w:p w:rsidR="00FE0C65" w:rsidRDefault="00FE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5EC" w:rsidRDefault="00FE0C6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2705735</wp:posOffset>
          </wp:positionH>
          <wp:positionV relativeFrom="paragraph">
            <wp:posOffset>45085</wp:posOffset>
          </wp:positionV>
          <wp:extent cx="650875" cy="723900"/>
          <wp:effectExtent l="0" t="0" r="0" b="0"/>
          <wp:wrapSquare wrapText="bothSides" distT="0" distB="0" distL="114300" distR="114300"/>
          <wp:docPr id="9" name="image1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05EC" w:rsidRDefault="00B80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</w:rPr>
    </w:pPr>
  </w:p>
  <w:p w:rsidR="00B805EC" w:rsidRDefault="00B80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</w:rPr>
    </w:pPr>
  </w:p>
  <w:p w:rsidR="00B805EC" w:rsidRDefault="00B80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  <w:sz w:val="20"/>
        <w:szCs w:val="20"/>
      </w:rPr>
    </w:pPr>
  </w:p>
  <w:p w:rsidR="00B805EC" w:rsidRDefault="00B80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  <w:sz w:val="18"/>
        <w:szCs w:val="18"/>
      </w:rPr>
    </w:pPr>
  </w:p>
  <w:p w:rsidR="00B805EC" w:rsidRDefault="00FE0C65">
    <w:pPr>
      <w:widowControl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B805EC" w:rsidRDefault="00FE0C65">
    <w:pPr>
      <w:widowControl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B805EC" w:rsidRDefault="00FE0C65">
    <w:pPr>
      <w:keepNext/>
      <w:widowControl/>
      <w:jc w:val="center"/>
      <w:rPr>
        <w:b/>
        <w:sz w:val="16"/>
        <w:szCs w:val="16"/>
      </w:rPr>
    </w:pPr>
    <w:r>
      <w:rPr>
        <w:b/>
        <w:sz w:val="16"/>
        <w:szCs w:val="16"/>
      </w:rPr>
      <w:t>INSTITUTO FEDERAL DE EDUCAÇÃO, CIÊNCIA E TECNOLOGIA DE MINAS GERAIS</w:t>
    </w:r>
  </w:p>
  <w:p w:rsidR="00B805EC" w:rsidRDefault="00FE0C65">
    <w:pPr>
      <w:keepNext/>
      <w:widowControl/>
      <w:jc w:val="center"/>
      <w:rPr>
        <w:b/>
        <w:sz w:val="16"/>
        <w:szCs w:val="16"/>
      </w:rPr>
    </w:pPr>
    <w:r>
      <w:rPr>
        <w:b/>
        <w:sz w:val="16"/>
        <w:szCs w:val="16"/>
      </w:rPr>
      <w:t>ASSESSORIA DE RELAÇÕES INTERNACIONAIS</w:t>
    </w:r>
  </w:p>
  <w:p w:rsidR="00B805EC" w:rsidRDefault="00FE0C65">
    <w:pPr>
      <w:widowControl/>
      <w:jc w:val="center"/>
      <w:rPr>
        <w:sz w:val="16"/>
        <w:szCs w:val="16"/>
      </w:rPr>
    </w:pPr>
    <w:r>
      <w:rPr>
        <w:sz w:val="16"/>
        <w:szCs w:val="16"/>
      </w:rPr>
      <w:t>Avenida Professor Mário Werneck, 2590, 10º Andar, Bairro Buritis, CEP: 30575-180, Belo Horizonte - MG</w:t>
    </w:r>
  </w:p>
  <w:p w:rsidR="00B805EC" w:rsidRDefault="00FE0C65">
    <w:pPr>
      <w:widowControl/>
      <w:jc w:val="center"/>
      <w:rPr>
        <w:rFonts w:ascii="Verdana" w:eastAsia="Verdana" w:hAnsi="Verdana" w:cs="Verdana"/>
        <w:b/>
      </w:rPr>
    </w:pPr>
    <w:r>
      <w:rPr>
        <w:sz w:val="16"/>
        <w:szCs w:val="16"/>
      </w:rPr>
      <w:t>Tel. (31) 2513-7165, relacoes.internacionais@ifmg.edu.br</w:t>
    </w:r>
  </w:p>
  <w:p w:rsidR="00B805EC" w:rsidRDefault="00B805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Times New Roman"/>
        <w:color w:val="000000"/>
        <w:sz w:val="18"/>
        <w:szCs w:val="18"/>
      </w:rPr>
    </w:pPr>
  </w:p>
  <w:p w:rsidR="00B805EC" w:rsidRDefault="00B805EC">
    <w:pPr>
      <w:jc w:val="center"/>
      <w:rPr>
        <w:rFonts w:ascii="Calibri" w:eastAsia="Calibri" w:hAnsi="Calibri" w:cs="Calibri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C"/>
    <w:rsid w:val="004E2CD4"/>
    <w:rsid w:val="00B805EC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682D"/>
  <w15:docId w15:val="{2F93B181-F612-4489-A668-8557D8F4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42"/>
    <w:pPr>
      <w:suppressAutoHyphens/>
    </w:pPr>
    <w:rPr>
      <w:rFonts w:eastAsia="Lucida Sans Unicode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7C5B42"/>
  </w:style>
  <w:style w:type="character" w:customStyle="1" w:styleId="WW-Absatz-Standardschriftart">
    <w:name w:val="WW-Absatz-Standardschriftart"/>
    <w:rsid w:val="007C5B42"/>
  </w:style>
  <w:style w:type="character" w:customStyle="1" w:styleId="WW-Absatz-Standardschriftart1">
    <w:name w:val="WW-Absatz-Standardschriftart1"/>
    <w:rsid w:val="007C5B42"/>
  </w:style>
  <w:style w:type="character" w:customStyle="1" w:styleId="WW8Num1z0">
    <w:name w:val="WW8Num1z0"/>
    <w:rsid w:val="007C5B42"/>
    <w:rPr>
      <w:rFonts w:ascii="Symbol" w:hAnsi="Symbol" w:cs="Symbol"/>
    </w:rPr>
  </w:style>
  <w:style w:type="character" w:customStyle="1" w:styleId="Fontepargpadro6">
    <w:name w:val="Fonte parág. padrão6"/>
    <w:rsid w:val="007C5B42"/>
  </w:style>
  <w:style w:type="character" w:customStyle="1" w:styleId="Fontepargpadro5">
    <w:name w:val="Fonte parág. padrão5"/>
    <w:rsid w:val="007C5B42"/>
  </w:style>
  <w:style w:type="character" w:customStyle="1" w:styleId="WW-Absatz-Standardschriftart11">
    <w:name w:val="WW-Absatz-Standardschriftart11"/>
    <w:rsid w:val="007C5B42"/>
  </w:style>
  <w:style w:type="character" w:customStyle="1" w:styleId="WW-Absatz-Standardschriftart111">
    <w:name w:val="WW-Absatz-Standardschriftart111"/>
    <w:rsid w:val="007C5B42"/>
  </w:style>
  <w:style w:type="character" w:customStyle="1" w:styleId="WW-Absatz-Standardschriftart1111">
    <w:name w:val="WW-Absatz-Standardschriftart1111"/>
    <w:rsid w:val="007C5B42"/>
  </w:style>
  <w:style w:type="character" w:customStyle="1" w:styleId="Fontepargpadro4">
    <w:name w:val="Fonte parág. padrão4"/>
    <w:rsid w:val="007C5B42"/>
  </w:style>
  <w:style w:type="character" w:customStyle="1" w:styleId="WW-Absatz-Standardschriftart11111">
    <w:name w:val="WW-Absatz-Standardschriftart11111"/>
    <w:rsid w:val="007C5B42"/>
  </w:style>
  <w:style w:type="character" w:customStyle="1" w:styleId="Fontepargpadro3">
    <w:name w:val="Fonte parág. padrão3"/>
    <w:rsid w:val="007C5B42"/>
  </w:style>
  <w:style w:type="character" w:customStyle="1" w:styleId="WW-Absatz-Standardschriftart111111">
    <w:name w:val="WW-Absatz-Standardschriftart111111"/>
    <w:rsid w:val="007C5B42"/>
  </w:style>
  <w:style w:type="character" w:customStyle="1" w:styleId="WW-Absatz-Standardschriftart1111111">
    <w:name w:val="WW-Absatz-Standardschriftart1111111"/>
    <w:rsid w:val="007C5B42"/>
  </w:style>
  <w:style w:type="character" w:customStyle="1" w:styleId="Fontepargpadro2">
    <w:name w:val="Fonte parág. padrão2"/>
    <w:rsid w:val="007C5B42"/>
  </w:style>
  <w:style w:type="character" w:customStyle="1" w:styleId="Fontepargpadro1">
    <w:name w:val="Fonte parág. padrão1"/>
    <w:rsid w:val="007C5B42"/>
  </w:style>
  <w:style w:type="character" w:styleId="Hyperlink">
    <w:name w:val="Hyperlink"/>
    <w:rsid w:val="007C5B42"/>
    <w:rPr>
      <w:color w:val="000080"/>
      <w:u w:val="single"/>
    </w:rPr>
  </w:style>
  <w:style w:type="character" w:styleId="HiperlinkVisitado">
    <w:name w:val="FollowedHyperlink"/>
    <w:rsid w:val="007C5B42"/>
    <w:rPr>
      <w:color w:val="800000"/>
      <w:u w:val="single"/>
    </w:rPr>
  </w:style>
  <w:style w:type="character" w:customStyle="1" w:styleId="Marcadores">
    <w:name w:val="Marcadores"/>
    <w:rsid w:val="007C5B42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  <w:rsid w:val="007C5B42"/>
  </w:style>
  <w:style w:type="character" w:styleId="Nmerodepgina">
    <w:name w:val="page number"/>
    <w:basedOn w:val="Fontepargpadro2"/>
    <w:rsid w:val="007C5B42"/>
  </w:style>
  <w:style w:type="character" w:customStyle="1" w:styleId="CaracteresdeNotadeRodap">
    <w:name w:val="Caracteres de Nota de Rodapé"/>
    <w:rsid w:val="007C5B42"/>
  </w:style>
  <w:style w:type="character" w:customStyle="1" w:styleId="Refdenotaderodap1">
    <w:name w:val="Ref. de nota de rodapé1"/>
    <w:rsid w:val="007C5B42"/>
    <w:rPr>
      <w:vertAlign w:val="superscript"/>
    </w:rPr>
  </w:style>
  <w:style w:type="character" w:customStyle="1" w:styleId="CaracteresdeNotadeFim">
    <w:name w:val="Caracteres de Nota de Fim"/>
    <w:rsid w:val="007C5B42"/>
    <w:rPr>
      <w:vertAlign w:val="superscript"/>
    </w:rPr>
  </w:style>
  <w:style w:type="character" w:customStyle="1" w:styleId="WW-CaracteresdeNotadeFim">
    <w:name w:val="WW- Caracteres de Nota de Fim"/>
    <w:rsid w:val="007C5B42"/>
  </w:style>
  <w:style w:type="character" w:customStyle="1" w:styleId="Refdenotadefim1">
    <w:name w:val="Ref. de nota de fim1"/>
    <w:rsid w:val="007C5B42"/>
    <w:rPr>
      <w:vertAlign w:val="superscript"/>
    </w:rPr>
  </w:style>
  <w:style w:type="character" w:customStyle="1" w:styleId="Refdenotaderodap2">
    <w:name w:val="Ref. de nota de rodapé2"/>
    <w:rsid w:val="007C5B42"/>
    <w:rPr>
      <w:vertAlign w:val="superscript"/>
    </w:rPr>
  </w:style>
  <w:style w:type="character" w:customStyle="1" w:styleId="Refdenotadefim2">
    <w:name w:val="Ref. de nota de fim2"/>
    <w:rsid w:val="007C5B42"/>
    <w:rPr>
      <w:vertAlign w:val="superscript"/>
    </w:rPr>
  </w:style>
  <w:style w:type="character" w:customStyle="1" w:styleId="Refdenotaderodap3">
    <w:name w:val="Ref. de nota de rodapé3"/>
    <w:rsid w:val="007C5B42"/>
    <w:rPr>
      <w:vertAlign w:val="superscript"/>
    </w:rPr>
  </w:style>
  <w:style w:type="character" w:customStyle="1" w:styleId="Refdenotadefim3">
    <w:name w:val="Ref. de nota de fim3"/>
    <w:rsid w:val="007C5B42"/>
    <w:rPr>
      <w:vertAlign w:val="superscript"/>
    </w:rPr>
  </w:style>
  <w:style w:type="character" w:customStyle="1" w:styleId="Caracteresdenotaderodap0">
    <w:name w:val="Caracteres de nota de rodapé"/>
    <w:rsid w:val="007C5B42"/>
    <w:rPr>
      <w:vertAlign w:val="superscript"/>
    </w:rPr>
  </w:style>
  <w:style w:type="character" w:customStyle="1" w:styleId="Caracteresdenotadefim0">
    <w:name w:val="Caracteres de nota de fim"/>
    <w:rsid w:val="007C5B42"/>
    <w:rPr>
      <w:vertAlign w:val="superscript"/>
    </w:rPr>
  </w:style>
  <w:style w:type="character" w:customStyle="1" w:styleId="CharChar2">
    <w:name w:val="Char Char2"/>
    <w:basedOn w:val="Fontepargpadro6"/>
    <w:rsid w:val="007C5B42"/>
    <w:rPr>
      <w:rFonts w:eastAsia="Lucida Sans Unicode"/>
      <w:sz w:val="24"/>
      <w:szCs w:val="24"/>
      <w:lang w:val="en-US"/>
    </w:rPr>
  </w:style>
  <w:style w:type="character" w:customStyle="1" w:styleId="CharChar1">
    <w:name w:val="Char Char1"/>
    <w:basedOn w:val="Fontepargpadro6"/>
    <w:rsid w:val="007C5B42"/>
    <w:rPr>
      <w:rFonts w:ascii="Tahoma" w:eastAsia="Lucida Sans Unicode" w:hAnsi="Tahoma" w:cs="Tahoma"/>
      <w:sz w:val="16"/>
      <w:szCs w:val="16"/>
      <w:lang w:val="en-US"/>
    </w:rPr>
  </w:style>
  <w:style w:type="character" w:customStyle="1" w:styleId="CharChar">
    <w:name w:val="Char Char"/>
    <w:basedOn w:val="Fontepargpadro6"/>
    <w:rsid w:val="007C5B42"/>
    <w:rPr>
      <w:b/>
      <w:sz w:val="24"/>
    </w:rPr>
  </w:style>
  <w:style w:type="paragraph" w:customStyle="1" w:styleId="Ttulo10">
    <w:name w:val="Título1"/>
    <w:basedOn w:val="Normal"/>
    <w:next w:val="Corpodetexto"/>
    <w:rsid w:val="007C5B42"/>
    <w:pPr>
      <w:suppressAutoHyphens w:val="0"/>
      <w:jc w:val="center"/>
    </w:pPr>
    <w:rPr>
      <w:rFonts w:eastAsia="Times New Roman"/>
      <w:b/>
      <w:szCs w:val="20"/>
      <w:lang w:val="pt-BR"/>
    </w:rPr>
  </w:style>
  <w:style w:type="paragraph" w:styleId="Corpodetexto">
    <w:name w:val="Body Text"/>
    <w:basedOn w:val="Normal"/>
    <w:link w:val="CorpodetextoChar"/>
    <w:rsid w:val="007C5B42"/>
    <w:pPr>
      <w:spacing w:after="120"/>
    </w:pPr>
  </w:style>
  <w:style w:type="paragraph" w:styleId="Lista">
    <w:name w:val="List"/>
    <w:basedOn w:val="Corpodetexto"/>
    <w:rsid w:val="007C5B42"/>
    <w:rPr>
      <w:rFonts w:cs="Tahoma"/>
    </w:rPr>
  </w:style>
  <w:style w:type="paragraph" w:styleId="Legenda">
    <w:name w:val="caption"/>
    <w:basedOn w:val="Normal"/>
    <w:qFormat/>
    <w:rsid w:val="007C5B4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C5B42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7C5B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6">
    <w:name w:val="Legenda6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5">
    <w:name w:val="Legenda5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4">
    <w:name w:val="Legenda4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3">
    <w:name w:val="Legenda3"/>
    <w:basedOn w:val="Normal"/>
    <w:rsid w:val="007C5B42"/>
    <w:pPr>
      <w:suppressLineNumbers/>
      <w:spacing w:before="120" w:after="120"/>
    </w:pPr>
    <w:rPr>
      <w:rFonts w:cs="Lucidasans"/>
      <w:i/>
      <w:iCs/>
    </w:rPr>
  </w:style>
  <w:style w:type="paragraph" w:customStyle="1" w:styleId="Legenda2">
    <w:name w:val="Legenda2"/>
    <w:basedOn w:val="Normal"/>
    <w:rsid w:val="007C5B42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7C5B42"/>
    <w:pPr>
      <w:suppressLineNumbers/>
      <w:spacing w:before="120" w:after="120"/>
    </w:pPr>
    <w:rPr>
      <w:rFonts w:cs="Tahoma"/>
      <w:i/>
      <w:iCs/>
    </w:rPr>
  </w:style>
  <w:style w:type="paragraph" w:customStyle="1" w:styleId="Contedodatabela">
    <w:name w:val="Conteúdo da tabela"/>
    <w:basedOn w:val="Normal"/>
    <w:rsid w:val="007C5B42"/>
    <w:pPr>
      <w:suppressLineNumbers/>
    </w:pPr>
  </w:style>
  <w:style w:type="paragraph" w:customStyle="1" w:styleId="Ttulodatabela">
    <w:name w:val="Título da tabela"/>
    <w:basedOn w:val="Contedodatabela"/>
    <w:rsid w:val="007C5B42"/>
    <w:pPr>
      <w:jc w:val="center"/>
    </w:pPr>
    <w:rPr>
      <w:b/>
      <w:bCs/>
    </w:rPr>
  </w:style>
  <w:style w:type="paragraph" w:styleId="Rodap">
    <w:name w:val="footer"/>
    <w:basedOn w:val="Normal"/>
    <w:rsid w:val="007C5B42"/>
    <w:pPr>
      <w:tabs>
        <w:tab w:val="center" w:pos="4252"/>
        <w:tab w:val="right" w:pos="8504"/>
      </w:tabs>
    </w:pPr>
  </w:style>
  <w:style w:type="paragraph" w:customStyle="1" w:styleId="WW-Corpodetexto3">
    <w:name w:val="WW-Corpo de texto 3"/>
    <w:basedOn w:val="Normal"/>
    <w:rsid w:val="007C5B42"/>
    <w:pPr>
      <w:widowControl/>
    </w:pPr>
    <w:rPr>
      <w:rFonts w:ascii="Arial" w:eastAsia="Times New Roman" w:hAnsi="Arial" w:cs="Arial"/>
      <w:sz w:val="20"/>
      <w:lang w:val="pt-BR"/>
    </w:rPr>
  </w:style>
  <w:style w:type="paragraph" w:customStyle="1" w:styleId="Contedodoquadro">
    <w:name w:val="Conteúdo do quadro"/>
    <w:basedOn w:val="Corpodetexto"/>
    <w:rsid w:val="007C5B42"/>
  </w:style>
  <w:style w:type="paragraph" w:styleId="Textodenotaderodap">
    <w:name w:val="footnote text"/>
    <w:basedOn w:val="Normal"/>
    <w:rsid w:val="007C5B42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Normal"/>
    <w:rsid w:val="007C5B42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C5B42"/>
    <w:pPr>
      <w:spacing w:after="120"/>
      <w:ind w:left="283"/>
    </w:pPr>
  </w:style>
  <w:style w:type="paragraph" w:customStyle="1" w:styleId="Corpodetexto21">
    <w:name w:val="Corpo de texto 21"/>
    <w:basedOn w:val="Normal"/>
    <w:rsid w:val="007C5B42"/>
    <w:pPr>
      <w:ind w:right="-284"/>
      <w:jc w:val="both"/>
    </w:pPr>
    <w:rPr>
      <w:sz w:val="22"/>
    </w:rPr>
  </w:style>
  <w:style w:type="paragraph" w:styleId="Textodebalo">
    <w:name w:val="Balloon Text"/>
    <w:basedOn w:val="Normal"/>
    <w:rsid w:val="007C5B42"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rsid w:val="007C5B4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D337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detextoChar">
    <w:name w:val="Corpo de texto Char"/>
    <w:basedOn w:val="Fontepargpadro"/>
    <w:link w:val="Corpodetexto"/>
    <w:rsid w:val="00621F25"/>
    <w:rPr>
      <w:rFonts w:eastAsia="Lucida Sans Unicode"/>
      <w:sz w:val="24"/>
      <w:szCs w:val="24"/>
      <w:lang w:val="en-US" w:eastAsia="zh-CN"/>
    </w:rPr>
  </w:style>
  <w:style w:type="paragraph" w:customStyle="1" w:styleId="PargrafodaLista1">
    <w:name w:val="Parágrafo da Lista1"/>
    <w:basedOn w:val="Normal"/>
    <w:rsid w:val="001F0F23"/>
    <w:pPr>
      <w:ind w:left="720"/>
    </w:pPr>
    <w:rPr>
      <w:rFonts w:cs="Calibri"/>
      <w:kern w:val="1"/>
      <w:lang w:val="pt-BR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/do/ORe3VVBGL9g06eOG6Vtmuw==">CgMxLjAyDmguZXJmcDA2Z25teXk5Mg5oLnZwaTJuczFtdTRzeDgAciExWlV4QlBNYmFaOHlQWWxoWUlQRzhkUE9zQVVLRUZiTHQ=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baptcristina</dc:creator>
  <cp:lastModifiedBy>Juan Hakkynem Campos dos Santos Galdino</cp:lastModifiedBy>
  <cp:revision>2</cp:revision>
  <dcterms:created xsi:type="dcterms:W3CDTF">2023-01-03T18:58:00Z</dcterms:created>
  <dcterms:modified xsi:type="dcterms:W3CDTF">2024-11-14T13:16:00Z</dcterms:modified>
</cp:coreProperties>
</file>