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ANEXO II – EDITAL 1043/2026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DECLARAÇÃO DE ATENDIMENTO AO ITEM 3.1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Eu, __________________________, SIAPE ___________, declaro atender a todas as exigências do item 3.1 do Edital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1043/2026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, como descrito abaixo: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after="0" w:afterAutospacing="0" w:before="160" w:line="276" w:lineRule="auto"/>
        <w:ind w:left="720" w:hanging="360"/>
        <w:jc w:val="both"/>
        <w:rPr>
          <w:rFonts w:ascii="Arial" w:cs="Arial" w:eastAsia="Arial" w:hAnsi="Arial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Ter participado como assessor do IFMG e orientado, virtual ou presencialmente, aluno(s) intercambista(s), na edição de 2026 do Programa Delfín, tendo cumprido todas as exigências requeridas na plataforma do programa.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Ser servidor efetivo e estar em exercício no IFMG.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Não estar afastado, por outros motivos que não este edital, durante o período do intercâmbio.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Não ter pedido ou estar em processo de remoção ou redistribuição.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Não estar em gozo de férias, de licença ou afastado no período de realização do intercâmbio.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before="0" w:beforeAutospacing="0" w:line="276" w:lineRule="auto"/>
        <w:ind w:left="720" w:hanging="360"/>
        <w:jc w:val="both"/>
        <w:rPr>
          <w:rFonts w:ascii="Arial" w:cs="Arial" w:eastAsia="Arial" w:hAnsi="Arial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Estar devidamente aprovado em estágio probatório.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861"/>
          <w:tab w:val="left" w:leader="none" w:pos="862"/>
        </w:tabs>
        <w:spacing w:before="160" w:line="276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Não ter sido contemplado, nos anos de 2025 e 2026, em edital da Diretoria de Relações Internacionais do IFMG - DRI - para atividades no exterior.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v7klzmrl3knw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_____________________________, ________ de __________ de 2026</w:t>
      </w:r>
    </w:p>
    <w:p w:rsidR="00000000" w:rsidDel="00000000" w:rsidP="00000000" w:rsidRDefault="00000000" w:rsidRPr="00000000" w14:paraId="00000012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 e assinatura do candidato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+qcM5Skyxv9X/sGocyhvqLx+/A==">CgMxLjAyCGguZ2pkZ3hzMg5oLnY3a2x6bXJsM2tudzgAciExbmlnRWk5VEVDdUl1ZjNvcFoyOHNiZjV4b3hfSndOejY=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