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24" w:rsidRPr="00C96F7A" w:rsidRDefault="00E06124" w:rsidP="00E06124">
      <w:pPr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ANEXO I</w:t>
      </w:r>
    </w:p>
    <w:p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Formulário de Proposta de Projeto</w:t>
      </w:r>
    </w:p>
    <w:p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ombreamentoClaro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3149"/>
      </w:tblGrid>
      <w:tr w:rsidR="00E06124" w:rsidRPr="00C96F7A" w:rsidTr="007B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:rsidR="00E06124" w:rsidRPr="00C96F7A" w:rsidRDefault="00E06124" w:rsidP="007B0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IDENTIFICAÇÃO DA PRINCIPAL ENTIDADE INTERESSADA</w:t>
            </w: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Razão Social</w:t>
            </w:r>
          </w:p>
        </w:tc>
        <w:tc>
          <w:tcPr>
            <w:tcW w:w="3149" w:type="dxa"/>
            <w:vAlign w:val="center"/>
          </w:tcPr>
          <w:p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>CNPJ</w:t>
            </w:r>
          </w:p>
        </w:tc>
      </w:tr>
      <w:tr w:rsidR="00E06124" w:rsidRPr="00C96F7A" w:rsidTr="007B0034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:rsidTr="007B003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trike/>
                <w:sz w:val="24"/>
                <w:szCs w:val="24"/>
                <w:highlight w:val="green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 xml:space="preserve">Estado </w:t>
            </w:r>
          </w:p>
        </w:tc>
      </w:tr>
      <w:tr w:rsidR="00E06124" w:rsidRPr="00C96F7A" w:rsidTr="007B0034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Especialidades da empresa</w:t>
            </w: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Responsável pela proposta</w:t>
            </w: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Dados de contato do responsável (telefones e e-mail)</w:t>
            </w:r>
          </w:p>
        </w:tc>
      </w:tr>
      <w:tr w:rsidR="00E06124" w:rsidRPr="00C96F7A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053907" w:rsidRDefault="00053907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:rsidR="00891F19" w:rsidRPr="00C96F7A" w:rsidRDefault="00891F19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Informações adicionais</w:t>
            </w: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6124" w:rsidRPr="00C96F7A" w:rsidRDefault="00E06124" w:rsidP="001767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96F7A">
        <w:rPr>
          <w:rFonts w:ascii="Arial" w:hAnsi="Arial" w:cs="Arial"/>
          <w:b/>
          <w:bCs/>
          <w:sz w:val="24"/>
          <w:szCs w:val="24"/>
        </w:rPr>
        <w:t>Identificação da Proposta</w:t>
      </w:r>
    </w:p>
    <w:p w:rsidR="00E06124" w:rsidRPr="00C96F7A" w:rsidRDefault="00E06124" w:rsidP="00176721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 xml:space="preserve">1.1. Título (até 200 caracteres): </w:t>
      </w:r>
    </w:p>
    <w:p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 xml:space="preserve">1.2. Segmento (marcar com X): </w:t>
      </w:r>
    </w:p>
    <w:p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943"/>
        <w:gridCol w:w="425"/>
      </w:tblGrid>
      <w:tr w:rsidR="00E06124" w:rsidRPr="00C96F7A" w:rsidTr="007B0034">
        <w:tc>
          <w:tcPr>
            <w:tcW w:w="2943" w:type="dxa"/>
          </w:tcPr>
          <w:p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96F7A">
              <w:rPr>
                <w:rFonts w:ascii="Arial" w:hAnsi="Arial" w:cs="Arial"/>
                <w:bCs/>
                <w:sz w:val="24"/>
                <w:szCs w:val="24"/>
              </w:rPr>
              <w:t>Inovação de Produto</w:t>
            </w:r>
          </w:p>
        </w:tc>
        <w:tc>
          <w:tcPr>
            <w:tcW w:w="425" w:type="dxa"/>
          </w:tcPr>
          <w:p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6124" w:rsidRPr="00C96F7A" w:rsidTr="007B0034">
        <w:tc>
          <w:tcPr>
            <w:tcW w:w="2943" w:type="dxa"/>
          </w:tcPr>
          <w:p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96F7A">
              <w:rPr>
                <w:rFonts w:ascii="Arial" w:hAnsi="Arial" w:cs="Arial"/>
                <w:bCs/>
                <w:sz w:val="24"/>
                <w:szCs w:val="24"/>
              </w:rPr>
              <w:t>Inovação de Processos</w:t>
            </w:r>
          </w:p>
        </w:tc>
        <w:tc>
          <w:tcPr>
            <w:tcW w:w="425" w:type="dxa"/>
          </w:tcPr>
          <w:p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1F19" w:rsidRDefault="00891F19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</w:t>
      </w:r>
      <w:r w:rsidR="0017672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Previsão Orçamentária (Quanto </w:t>
      </w:r>
      <w:r w:rsidR="00176721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empresa pretende investir</w:t>
      </w:r>
      <w:r w:rsidR="00176721">
        <w:rPr>
          <w:rFonts w:ascii="Arial" w:hAnsi="Arial" w:cs="Arial"/>
          <w:bCs/>
          <w:sz w:val="24"/>
          <w:szCs w:val="24"/>
        </w:rPr>
        <w:t xml:space="preserve"> se sua proposta for selecionada</w:t>
      </w:r>
      <w:r>
        <w:rPr>
          <w:rFonts w:ascii="Arial" w:hAnsi="Arial" w:cs="Arial"/>
          <w:bCs/>
          <w:sz w:val="24"/>
          <w:szCs w:val="24"/>
        </w:rPr>
        <w:t>, e quanto pretende que o IFMG invista de acordo com os termos do</w:t>
      </w:r>
      <w:r w:rsidR="00176721">
        <w:rPr>
          <w:rFonts w:ascii="Arial" w:hAnsi="Arial" w:cs="Arial"/>
          <w:bCs/>
          <w:sz w:val="24"/>
          <w:szCs w:val="24"/>
        </w:rPr>
        <w:t>s itens</w:t>
      </w:r>
      <w:r>
        <w:rPr>
          <w:rFonts w:ascii="Arial" w:hAnsi="Arial" w:cs="Arial"/>
          <w:bCs/>
          <w:sz w:val="24"/>
          <w:szCs w:val="24"/>
        </w:rPr>
        <w:t xml:space="preserve"> 8</w:t>
      </w:r>
      <w:r w:rsidR="00176721">
        <w:rPr>
          <w:rFonts w:ascii="Arial" w:hAnsi="Arial" w:cs="Arial"/>
          <w:bCs/>
          <w:sz w:val="24"/>
          <w:szCs w:val="24"/>
        </w:rPr>
        <w:t xml:space="preserve"> e 10</w:t>
      </w:r>
      <w:r w:rsidR="00104575">
        <w:rPr>
          <w:rFonts w:ascii="Arial" w:hAnsi="Arial" w:cs="Arial"/>
          <w:bCs/>
          <w:sz w:val="24"/>
          <w:szCs w:val="24"/>
        </w:rPr>
        <w:t xml:space="preserve"> da Chamada Pública</w:t>
      </w:r>
      <w:r w:rsidR="009D1A0B">
        <w:rPr>
          <w:rFonts w:ascii="Arial" w:hAnsi="Arial" w:cs="Arial"/>
          <w:bCs/>
          <w:sz w:val="24"/>
          <w:szCs w:val="24"/>
        </w:rPr>
        <w:t xml:space="preserve"> que compõem este Anexo</w:t>
      </w:r>
      <w:r w:rsidR="0017672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:rsidR="00E06124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Previsão Empresa: R$________________</w:t>
      </w:r>
    </w:p>
    <w:p w:rsidR="00176721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Previsão IFMG:      R$________________</w:t>
      </w:r>
    </w:p>
    <w:p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76721" w:rsidRDefault="00176721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:rsidR="00E06124" w:rsidRPr="00C96F7A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</w:t>
      </w:r>
      <w:r w:rsidR="00E06124">
        <w:rPr>
          <w:rFonts w:ascii="Arial" w:hAnsi="Arial" w:cs="Arial"/>
          <w:bCs/>
          <w:sz w:val="24"/>
          <w:szCs w:val="24"/>
        </w:rPr>
        <w:t>. Descreva a proposta detalhad</w:t>
      </w:r>
      <w:bookmarkStart w:id="0" w:name="_GoBack"/>
      <w:bookmarkEnd w:id="0"/>
      <w:r w:rsidR="00E06124">
        <w:rPr>
          <w:rFonts w:ascii="Arial" w:hAnsi="Arial" w:cs="Arial"/>
          <w:bCs/>
          <w:sz w:val="24"/>
          <w:szCs w:val="24"/>
        </w:rPr>
        <w:t xml:space="preserve">a do problema que </w:t>
      </w:r>
      <w:r w:rsidR="00E661D7">
        <w:rPr>
          <w:rFonts w:ascii="Arial" w:hAnsi="Arial" w:cs="Arial"/>
          <w:bCs/>
          <w:sz w:val="24"/>
          <w:szCs w:val="24"/>
        </w:rPr>
        <w:t>deseja solucionar.</w:t>
      </w:r>
    </w:p>
    <w:p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E06124" w:rsidTr="00AC0B50">
        <w:trPr>
          <w:trHeight w:val="12768"/>
        </w:trPr>
        <w:tc>
          <w:tcPr>
            <w:tcW w:w="9781" w:type="dxa"/>
          </w:tcPr>
          <w:p w:rsidR="00E06124" w:rsidRDefault="00E06124" w:rsidP="007B00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86F47" w:rsidRDefault="00AC0B50"/>
    <w:sectPr w:rsidR="00286F47" w:rsidSect="00E06124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D3" w:rsidRDefault="00D367D3" w:rsidP="00E06124">
      <w:pPr>
        <w:spacing w:after="0" w:line="240" w:lineRule="auto"/>
      </w:pPr>
      <w:r>
        <w:separator/>
      </w:r>
    </w:p>
  </w:endnote>
  <w:endnote w:type="continuationSeparator" w:id="0">
    <w:p w:rsidR="00D367D3" w:rsidRDefault="00D367D3" w:rsidP="00E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D3" w:rsidRDefault="00D367D3" w:rsidP="00E06124">
      <w:pPr>
        <w:spacing w:after="0" w:line="240" w:lineRule="auto"/>
      </w:pPr>
      <w:r>
        <w:separator/>
      </w:r>
    </w:p>
  </w:footnote>
  <w:footnote w:type="continuationSeparator" w:id="0">
    <w:p w:rsidR="00D367D3" w:rsidRDefault="00D367D3" w:rsidP="00E0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4" w:rsidRDefault="00E06124">
    <w:pPr>
      <w:pStyle w:val="Cabealho"/>
    </w:pPr>
  </w:p>
  <w:p w:rsidR="00E06124" w:rsidRDefault="00E061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4" w:rsidRDefault="00E06124" w:rsidP="00E06124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/>
        <w:b/>
        <w:noProof/>
        <w:szCs w:val="24"/>
        <w:lang w:eastAsia="pt-BR"/>
      </w:rPr>
      <w:drawing>
        <wp:inline distT="0" distB="0" distL="0" distR="0" wp14:anchorId="6C97EE08" wp14:editId="1B939747">
          <wp:extent cx="499731" cy="499731"/>
          <wp:effectExtent l="0" t="0" r="0" b="0"/>
          <wp:docPr id="2" name="Imagem 2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80" cy="49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>MINISTÉRIO DA EDUCAÇÃO</w:t>
    </w:r>
  </w:p>
  <w:p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>SECRETARIA DE EDUCAÇÃO PROFISSIONAL E TECNOLÓGICA</w:t>
    </w:r>
  </w:p>
  <w:p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 xml:space="preserve">INSTITUTO FEDERAL DE EDUCAÇÃO, CIÊNCIA E TECNOLOGIA DE MINAS GERAIS GABINETE DO </w:t>
    </w:r>
    <w:proofErr w:type="gramStart"/>
    <w:r w:rsidRPr="00F2318E">
      <w:rPr>
        <w:rFonts w:ascii="Tahoma" w:hAnsi="Tahoma" w:cs="Tahoma"/>
        <w:b/>
        <w:sz w:val="20"/>
        <w:szCs w:val="20"/>
      </w:rPr>
      <w:t>REITOR</w:t>
    </w:r>
    <w:proofErr w:type="gramEnd"/>
  </w:p>
  <w:p w:rsidR="00E06124" w:rsidRPr="00F2318E" w:rsidRDefault="00E06124" w:rsidP="00E06124">
    <w:pPr>
      <w:pStyle w:val="Cabealho"/>
      <w:jc w:val="center"/>
      <w:rPr>
        <w:rFonts w:ascii="Tahoma" w:hAnsi="Tahoma" w:cs="Tahoma"/>
        <w:sz w:val="20"/>
        <w:szCs w:val="20"/>
      </w:rPr>
    </w:pPr>
    <w:r w:rsidRPr="00F2318E">
      <w:rPr>
        <w:rFonts w:ascii="Tahoma" w:hAnsi="Tahoma" w:cs="Tahoma"/>
        <w:sz w:val="20"/>
        <w:szCs w:val="20"/>
      </w:rPr>
      <w:t xml:space="preserve">Avenida Professor Mário Werneck, 2590, Bairro Buritis - Belo Horizonte – MG - </w:t>
    </w:r>
    <w:proofErr w:type="spellStart"/>
    <w:proofErr w:type="gramStart"/>
    <w:r w:rsidRPr="00F2318E">
      <w:rPr>
        <w:rFonts w:ascii="Tahoma" w:hAnsi="Tahoma" w:cs="Tahoma"/>
        <w:sz w:val="20"/>
        <w:szCs w:val="20"/>
      </w:rPr>
      <w:t>Cep</w:t>
    </w:r>
    <w:proofErr w:type="spellEnd"/>
    <w:proofErr w:type="gramEnd"/>
    <w:r w:rsidRPr="00F2318E">
      <w:rPr>
        <w:rFonts w:ascii="Tahoma" w:hAnsi="Tahoma" w:cs="Tahoma"/>
        <w:sz w:val="20"/>
        <w:szCs w:val="20"/>
      </w:rPr>
      <w:t xml:space="preserve">: 30.575-180 </w:t>
    </w:r>
  </w:p>
  <w:p w:rsidR="00E06124" w:rsidRPr="00F2318E" w:rsidRDefault="00E06124" w:rsidP="00E06124">
    <w:pPr>
      <w:pStyle w:val="Cabealho"/>
      <w:jc w:val="center"/>
      <w:rPr>
        <w:rFonts w:ascii="Tahoma" w:hAnsi="Tahoma" w:cs="Tahoma"/>
        <w:sz w:val="20"/>
        <w:szCs w:val="20"/>
      </w:rPr>
    </w:pPr>
    <w:r w:rsidRPr="00F2318E">
      <w:rPr>
        <w:rFonts w:ascii="Tahoma" w:hAnsi="Tahoma" w:cs="Tahoma"/>
        <w:sz w:val="20"/>
        <w:szCs w:val="20"/>
      </w:rPr>
      <w:t>TEL: (31) 2513</w:t>
    </w:r>
    <w:r>
      <w:rPr>
        <w:rFonts w:ascii="Tahoma" w:hAnsi="Tahoma" w:cs="Tahoma"/>
        <w:sz w:val="20"/>
        <w:szCs w:val="20"/>
      </w:rPr>
      <w:t>-5225</w:t>
    </w:r>
    <w:r w:rsidRPr="00F2318E">
      <w:rPr>
        <w:rFonts w:ascii="Tahoma" w:hAnsi="Tahoma" w:cs="Tahoma"/>
        <w:sz w:val="20"/>
        <w:szCs w:val="20"/>
      </w:rPr>
      <w:t xml:space="preserve"> e-mail:</w:t>
    </w:r>
    <w:r>
      <w:rPr>
        <w:rFonts w:ascii="Tahoma" w:hAnsi="Tahoma" w:cs="Tahoma"/>
        <w:sz w:val="20"/>
        <w:szCs w:val="20"/>
      </w:rPr>
      <w:t xml:space="preserve"> </w:t>
    </w:r>
    <w:hyperlink r:id="rId2" w:history="1">
      <w:r w:rsidRPr="00E84381">
        <w:rPr>
          <w:rStyle w:val="Hyperlink"/>
          <w:rFonts w:ascii="Tahoma" w:hAnsi="Tahoma" w:cs="Tahoma"/>
          <w:sz w:val="20"/>
          <w:szCs w:val="20"/>
        </w:rPr>
        <w:t>nit@ifmg.edu.br</w:t>
      </w:r>
    </w:hyperlink>
    <w:r>
      <w:rPr>
        <w:rFonts w:ascii="Tahoma" w:hAnsi="Tahoma" w:cs="Tahoma"/>
        <w:sz w:val="20"/>
        <w:szCs w:val="20"/>
      </w:rPr>
      <w:t xml:space="preserve"> </w:t>
    </w:r>
    <w:r w:rsidRPr="00F2318E">
      <w:rPr>
        <w:rFonts w:ascii="Tahoma" w:hAnsi="Tahoma" w:cs="Tahoma"/>
        <w:sz w:val="20"/>
        <w:szCs w:val="20"/>
      </w:rPr>
      <w:t xml:space="preserve">– </w:t>
    </w:r>
    <w:hyperlink r:id="rId3" w:history="1">
      <w:r w:rsidRPr="00F2318E">
        <w:rPr>
          <w:rStyle w:val="Hyperlink"/>
          <w:rFonts w:ascii="Tahoma" w:hAnsi="Tahoma" w:cs="Tahoma"/>
          <w:sz w:val="20"/>
          <w:szCs w:val="20"/>
        </w:rPr>
        <w:t>www.ifmg.edu.br</w:t>
      </w:r>
    </w:hyperlink>
  </w:p>
  <w:p w:rsidR="00E06124" w:rsidRDefault="00E061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05"/>
    <w:multiLevelType w:val="multilevel"/>
    <w:tmpl w:val="709A3C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24"/>
    <w:rsid w:val="00053907"/>
    <w:rsid w:val="00104575"/>
    <w:rsid w:val="00176721"/>
    <w:rsid w:val="00713579"/>
    <w:rsid w:val="00751BCD"/>
    <w:rsid w:val="00891F19"/>
    <w:rsid w:val="00954126"/>
    <w:rsid w:val="009D1A0B"/>
    <w:rsid w:val="00AC0B50"/>
    <w:rsid w:val="00D367D3"/>
    <w:rsid w:val="00E06124"/>
    <w:rsid w:val="00E43B57"/>
    <w:rsid w:val="00E661D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124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E0612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24"/>
  </w:style>
  <w:style w:type="paragraph" w:styleId="Rodap">
    <w:name w:val="footer"/>
    <w:basedOn w:val="Normal"/>
    <w:link w:val="Rodap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24"/>
  </w:style>
  <w:style w:type="paragraph" w:styleId="Textodebalo">
    <w:name w:val="Balloon Text"/>
    <w:basedOn w:val="Normal"/>
    <w:link w:val="TextodebaloChar"/>
    <w:uiPriority w:val="99"/>
    <w:semiHidden/>
    <w:unhideWhenUsed/>
    <w:rsid w:val="00E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1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6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124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E0612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24"/>
  </w:style>
  <w:style w:type="paragraph" w:styleId="Rodap">
    <w:name w:val="footer"/>
    <w:basedOn w:val="Normal"/>
    <w:link w:val="Rodap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24"/>
  </w:style>
  <w:style w:type="paragraph" w:styleId="Textodebalo">
    <w:name w:val="Balloon Text"/>
    <w:basedOn w:val="Normal"/>
    <w:link w:val="TextodebaloChar"/>
    <w:uiPriority w:val="99"/>
    <w:semiHidden/>
    <w:unhideWhenUsed/>
    <w:rsid w:val="00E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1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nit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Maiara Gonçalves de Oliveira</cp:lastModifiedBy>
  <cp:revision>9</cp:revision>
  <dcterms:created xsi:type="dcterms:W3CDTF">2018-05-22T13:22:00Z</dcterms:created>
  <dcterms:modified xsi:type="dcterms:W3CDTF">2018-05-24T16:59:00Z</dcterms:modified>
</cp:coreProperties>
</file>