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F6A" w:rsidRPr="00514C86" w:rsidRDefault="00850F6A" w:rsidP="00850F6A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514C86">
        <w:rPr>
          <w:b/>
          <w:sz w:val="26"/>
          <w:szCs w:val="26"/>
        </w:rPr>
        <w:t>ANEXO I</w:t>
      </w:r>
      <w:r w:rsidR="00BE73AB">
        <w:rPr>
          <w:b/>
          <w:sz w:val="26"/>
          <w:szCs w:val="26"/>
        </w:rPr>
        <w:t>V</w:t>
      </w:r>
      <w:r w:rsidRPr="00514C86">
        <w:rPr>
          <w:b/>
          <w:sz w:val="26"/>
          <w:szCs w:val="26"/>
        </w:rPr>
        <w:t xml:space="preserve"> – </w:t>
      </w:r>
      <w:r w:rsidR="00BE73AB">
        <w:rPr>
          <w:b/>
          <w:sz w:val="26"/>
          <w:szCs w:val="26"/>
        </w:rPr>
        <w:t>CARTA DE MOTIVAÇÃO</w:t>
      </w:r>
    </w:p>
    <w:tbl>
      <w:tblPr>
        <w:tblStyle w:val="Tabelacomgrade"/>
        <w:tblW w:w="8996" w:type="dxa"/>
        <w:tblLook w:val="04A0" w:firstRow="1" w:lastRow="0" w:firstColumn="1" w:lastColumn="0" w:noHBand="0" w:noVBand="1"/>
      </w:tblPr>
      <w:tblGrid>
        <w:gridCol w:w="8996"/>
      </w:tblGrid>
      <w:tr w:rsidR="00431EA5" w:rsidTr="00BE73AB">
        <w:trPr>
          <w:trHeight w:val="545"/>
        </w:trPr>
        <w:tc>
          <w:tcPr>
            <w:tcW w:w="8996" w:type="dxa"/>
            <w:shd w:val="clear" w:color="auto" w:fill="auto"/>
            <w:vAlign w:val="center"/>
          </w:tcPr>
          <w:p w:rsidR="00431EA5" w:rsidRPr="00994C55" w:rsidRDefault="000A6F9F" w:rsidP="00994C55">
            <w:pPr>
              <w:rPr>
                <w:b/>
              </w:rPr>
            </w:pPr>
            <w:r w:rsidRPr="00994C55">
              <w:rPr>
                <w:b/>
              </w:rPr>
              <w:t>NOME DO DISCENTE</w:t>
            </w:r>
            <w:r w:rsidR="00994C55">
              <w:rPr>
                <w:b/>
              </w:rPr>
              <w:t>:</w:t>
            </w:r>
          </w:p>
        </w:tc>
      </w:tr>
      <w:tr w:rsidR="00994C55" w:rsidTr="00BE73AB">
        <w:trPr>
          <w:trHeight w:val="545"/>
        </w:trPr>
        <w:tc>
          <w:tcPr>
            <w:tcW w:w="8996" w:type="dxa"/>
            <w:shd w:val="clear" w:color="auto" w:fill="D9D9D9" w:themeFill="background1" w:themeFillShade="D9"/>
            <w:vAlign w:val="center"/>
          </w:tcPr>
          <w:p w:rsidR="00994C55" w:rsidRPr="00994C55" w:rsidRDefault="00BE73AB" w:rsidP="00994C55">
            <w:pPr>
              <w:jc w:val="center"/>
              <w:rPr>
                <w:b/>
              </w:rPr>
            </w:pPr>
            <w:r>
              <w:rPr>
                <w:b/>
              </w:rPr>
              <w:t>CARTA DE MOTIVAÇÃO</w:t>
            </w:r>
          </w:p>
        </w:tc>
      </w:tr>
      <w:tr w:rsidR="00994C55" w:rsidTr="00BE73AB">
        <w:trPr>
          <w:trHeight w:val="8516"/>
        </w:trPr>
        <w:tc>
          <w:tcPr>
            <w:tcW w:w="8996" w:type="dxa"/>
            <w:shd w:val="clear" w:color="auto" w:fill="FFFFFF" w:themeFill="background1"/>
          </w:tcPr>
          <w:p w:rsidR="00994C55" w:rsidRDefault="00994C55" w:rsidP="00AC5A6C">
            <w:pPr>
              <w:jc w:val="both"/>
              <w:rPr>
                <w:b/>
              </w:rPr>
            </w:pPr>
          </w:p>
          <w:p w:rsidR="00BE73AB" w:rsidRDefault="00BE73AB" w:rsidP="00AC5A6C">
            <w:pPr>
              <w:jc w:val="both"/>
              <w:rPr>
                <w:b/>
              </w:rPr>
            </w:pPr>
            <w:r>
              <w:rPr>
                <w:b/>
              </w:rPr>
              <w:t xml:space="preserve">INSTRUÇÕES: </w:t>
            </w:r>
          </w:p>
          <w:p w:rsidR="00BE73AB" w:rsidRDefault="00BE73AB" w:rsidP="00AC5A6C">
            <w:pPr>
              <w:jc w:val="both"/>
              <w:rPr>
                <w:b/>
              </w:rPr>
            </w:pPr>
          </w:p>
          <w:p w:rsidR="00BE73AB" w:rsidRDefault="00BE73AB" w:rsidP="00BE73AB">
            <w:pPr>
              <w:jc w:val="both"/>
            </w:pPr>
            <w:r>
              <w:t>O candidato deverá elaborar uma Carta de motivação – de no máximo 01 lauda digitada -  expondo os motivos que lhe qualificam como um candidato ideal para a seleção, explicitando:</w:t>
            </w:r>
          </w:p>
          <w:p w:rsidR="00BE73AB" w:rsidRDefault="00BE73AB" w:rsidP="00BE73AB">
            <w:pPr>
              <w:pStyle w:val="PargrafodaLista"/>
              <w:jc w:val="both"/>
            </w:pPr>
          </w:p>
          <w:p w:rsidR="00BE73AB" w:rsidRDefault="00BE73AB" w:rsidP="00BE73AB">
            <w:pPr>
              <w:pStyle w:val="PargrafodaLista"/>
              <w:numPr>
                <w:ilvl w:val="0"/>
                <w:numId w:val="1"/>
              </w:numPr>
              <w:jc w:val="both"/>
            </w:pPr>
            <w:r>
              <w:t>Atuação ao longo do curso;</w:t>
            </w:r>
          </w:p>
          <w:p w:rsidR="00BE73AB" w:rsidRDefault="00BE73AB" w:rsidP="00BE73AB">
            <w:pPr>
              <w:pStyle w:val="PargrafodaLista"/>
              <w:numPr>
                <w:ilvl w:val="0"/>
                <w:numId w:val="1"/>
              </w:numPr>
              <w:jc w:val="both"/>
            </w:pPr>
            <w:r>
              <w:t>Projetos desenvolvidos (projetos de pesquisa, extensão, organização de eventos, dentre outros);</w:t>
            </w:r>
          </w:p>
          <w:p w:rsidR="00BE73AB" w:rsidRDefault="00BE73AB" w:rsidP="00BE73AB">
            <w:pPr>
              <w:pStyle w:val="PargrafodaLista"/>
              <w:numPr>
                <w:ilvl w:val="0"/>
                <w:numId w:val="1"/>
              </w:numPr>
              <w:jc w:val="both"/>
            </w:pPr>
            <w:r>
              <w:t>Resumo da vida acadêmica;</w:t>
            </w:r>
          </w:p>
          <w:p w:rsidR="00BE73AB" w:rsidRDefault="00BE73AB" w:rsidP="00BE73AB">
            <w:pPr>
              <w:pStyle w:val="PargrafodaLista"/>
              <w:numPr>
                <w:ilvl w:val="0"/>
                <w:numId w:val="1"/>
              </w:numPr>
              <w:jc w:val="both"/>
            </w:pPr>
            <w:r>
              <w:t>Objetivos na realização do intercâmbio e seus objetivos futuros que o qualificam a representar a instituição no exterior.</w:t>
            </w:r>
          </w:p>
          <w:p w:rsidR="00BE73AB" w:rsidRDefault="00BE73AB" w:rsidP="00BE73AB">
            <w:pPr>
              <w:ind w:left="360"/>
              <w:jc w:val="both"/>
            </w:pPr>
          </w:p>
          <w:p w:rsidR="00273947" w:rsidRPr="00AC5A6C" w:rsidRDefault="00273947" w:rsidP="00BE73AB">
            <w:pPr>
              <w:jc w:val="both"/>
            </w:pPr>
          </w:p>
        </w:tc>
      </w:tr>
      <w:tr w:rsidR="00AC5A6C" w:rsidTr="00BE73AB">
        <w:trPr>
          <w:trHeight w:val="1550"/>
        </w:trPr>
        <w:tc>
          <w:tcPr>
            <w:tcW w:w="8996" w:type="dxa"/>
            <w:shd w:val="clear" w:color="auto" w:fill="FFFFFF" w:themeFill="background1"/>
          </w:tcPr>
          <w:p w:rsidR="00AC5A6C" w:rsidRDefault="00AC5A6C" w:rsidP="00AC5A6C">
            <w:pPr>
              <w:jc w:val="both"/>
              <w:rPr>
                <w:b/>
              </w:rPr>
            </w:pPr>
          </w:p>
          <w:p w:rsidR="00AC5A6C" w:rsidRPr="00AC5A6C" w:rsidRDefault="00C05D73" w:rsidP="00AC5A6C">
            <w:pPr>
              <w:jc w:val="both"/>
            </w:pPr>
            <w:r>
              <w:t>Local</w:t>
            </w:r>
            <w:r w:rsidR="00AC5A6C" w:rsidRPr="00AC5A6C">
              <w:t>, ____ de ____ de ______.</w:t>
            </w:r>
          </w:p>
          <w:p w:rsidR="00AC5A6C" w:rsidRPr="00AC5A6C" w:rsidRDefault="00AC5A6C" w:rsidP="00AC5A6C">
            <w:pPr>
              <w:jc w:val="both"/>
            </w:pPr>
          </w:p>
          <w:p w:rsidR="00AC5A6C" w:rsidRDefault="00AC5A6C" w:rsidP="00BE73AB">
            <w:pPr>
              <w:jc w:val="both"/>
              <w:rPr>
                <w:b/>
              </w:rPr>
            </w:pPr>
            <w:r w:rsidRPr="00AC5A6C">
              <w:t>Assinatura Discente: ____________________________________________________</w:t>
            </w:r>
          </w:p>
        </w:tc>
      </w:tr>
    </w:tbl>
    <w:p w:rsidR="000B247B" w:rsidRDefault="000B247B" w:rsidP="000B247B">
      <w:pPr>
        <w:spacing w:after="0" w:line="240" w:lineRule="auto"/>
      </w:pPr>
    </w:p>
    <w:sectPr w:rsidR="000B247B" w:rsidSect="00994C55">
      <w:headerReference w:type="first" r:id="rId9"/>
      <w:pgSz w:w="11906" w:h="16838"/>
      <w:pgMar w:top="1417" w:right="1701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7D8" w:rsidRDefault="00DF47D8" w:rsidP="00895AE4">
      <w:pPr>
        <w:spacing w:after="0" w:line="240" w:lineRule="auto"/>
      </w:pPr>
      <w:r>
        <w:separator/>
      </w:r>
    </w:p>
  </w:endnote>
  <w:endnote w:type="continuationSeparator" w:id="0">
    <w:p w:rsidR="00DF47D8" w:rsidRDefault="00DF47D8" w:rsidP="00895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7D8" w:rsidRDefault="00DF47D8" w:rsidP="00895AE4">
      <w:pPr>
        <w:spacing w:after="0" w:line="240" w:lineRule="auto"/>
      </w:pPr>
      <w:r>
        <w:separator/>
      </w:r>
    </w:p>
  </w:footnote>
  <w:footnote w:type="continuationSeparator" w:id="0">
    <w:p w:rsidR="00DF47D8" w:rsidRDefault="00DF47D8" w:rsidP="00895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AE4" w:rsidRPr="00895AE4" w:rsidRDefault="00895AE4" w:rsidP="00895AE4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16"/>
        <w:lang w:eastAsia="pt-BR"/>
      </w:rPr>
    </w:pPr>
    <w:r>
      <w:rPr>
        <w:rFonts w:ascii="Arial" w:eastAsia="Arial" w:hAnsi="Arial" w:cs="Arial"/>
        <w:noProof/>
        <w:lang w:eastAsia="pt-BR"/>
      </w:rPr>
      <w:drawing>
        <wp:inline distT="0" distB="0" distL="0" distR="0" wp14:anchorId="004AD198" wp14:editId="515763B9">
          <wp:extent cx="948690" cy="931545"/>
          <wp:effectExtent l="0" t="0" r="3810" b="190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931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95AE4" w:rsidRPr="00895AE4" w:rsidRDefault="00895AE4" w:rsidP="00895AE4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16"/>
        <w:lang w:eastAsia="pt-BR"/>
      </w:rPr>
    </w:pPr>
    <w:r w:rsidRPr="00895AE4">
      <w:rPr>
        <w:rFonts w:ascii="Times New Roman" w:eastAsia="Times New Roman" w:hAnsi="Times New Roman" w:cs="Times New Roman"/>
        <w:b/>
        <w:sz w:val="16"/>
        <w:lang w:eastAsia="pt-BR"/>
      </w:rPr>
      <w:t>MINISTÉRIO DA EDUCAÇÃO</w:t>
    </w:r>
  </w:p>
  <w:p w:rsidR="00895AE4" w:rsidRPr="00895AE4" w:rsidRDefault="00895AE4" w:rsidP="00895AE4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16"/>
        <w:lang w:eastAsia="pt-BR"/>
      </w:rPr>
    </w:pPr>
    <w:r w:rsidRPr="00895AE4">
      <w:rPr>
        <w:rFonts w:ascii="Times New Roman" w:eastAsia="Times New Roman" w:hAnsi="Times New Roman" w:cs="Times New Roman"/>
        <w:b/>
        <w:sz w:val="16"/>
        <w:lang w:eastAsia="pt-BR"/>
      </w:rPr>
      <w:t>SECRETARIA DE EDUCAÇÃO PROFISSIONAL E TECNOLÓGICA</w:t>
    </w:r>
  </w:p>
  <w:p w:rsidR="00895AE4" w:rsidRPr="00895AE4" w:rsidRDefault="00895AE4" w:rsidP="00895AE4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sz w:val="16"/>
        <w:lang w:eastAsia="pt-BR"/>
      </w:rPr>
    </w:pPr>
    <w:r w:rsidRPr="00895AE4">
      <w:rPr>
        <w:rFonts w:ascii="Times New Roman" w:eastAsia="Times New Roman" w:hAnsi="Times New Roman" w:cs="Times New Roman"/>
        <w:b/>
        <w:sz w:val="16"/>
        <w:lang w:eastAsia="pt-BR"/>
      </w:rPr>
      <w:t>INSTITUTO FEDERAL DE EDUCAÇÃO, CIÊNCIA E TECNOLOGIA DE MINAS GERAIS</w:t>
    </w:r>
  </w:p>
  <w:p w:rsidR="00895AE4" w:rsidRPr="00895AE4" w:rsidRDefault="00895AE4" w:rsidP="00895AE4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sz w:val="16"/>
        <w:lang w:eastAsia="pt-BR"/>
      </w:rPr>
    </w:pPr>
    <w:r w:rsidRPr="00895AE4">
      <w:rPr>
        <w:rFonts w:ascii="Times New Roman" w:eastAsia="Times New Roman" w:hAnsi="Times New Roman" w:cs="Times New Roman"/>
        <w:b/>
        <w:sz w:val="16"/>
        <w:lang w:eastAsia="pt-BR"/>
      </w:rPr>
      <w:t>ASSESSORIA DE RELAÇÕES INTERNACIONAIS</w:t>
    </w:r>
  </w:p>
  <w:p w:rsidR="00895AE4" w:rsidRPr="00895AE4" w:rsidRDefault="00895AE4" w:rsidP="00895AE4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24"/>
        <w:lang w:eastAsia="pt-BR"/>
      </w:rPr>
    </w:pPr>
    <w:r w:rsidRPr="00895AE4">
      <w:rPr>
        <w:rFonts w:ascii="Times New Roman" w:eastAsia="Times New Roman" w:hAnsi="Times New Roman" w:cs="Times New Roman"/>
        <w:sz w:val="16"/>
        <w:szCs w:val="24"/>
        <w:lang w:eastAsia="pt-BR"/>
      </w:rPr>
      <w:t>Avenida Professor Mário Werneck, 2590, 10º Andar, Bairro Buritis, CEP: 30575-180, Belo Horizonte, MG</w:t>
    </w:r>
  </w:p>
  <w:p w:rsidR="00895AE4" w:rsidRPr="00895AE4" w:rsidRDefault="00895AE4" w:rsidP="00895AE4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24"/>
        <w:lang w:eastAsia="pt-BR"/>
      </w:rPr>
    </w:pPr>
    <w:r w:rsidRPr="00895AE4">
      <w:rPr>
        <w:rFonts w:ascii="Times New Roman" w:eastAsia="Times New Roman" w:hAnsi="Times New Roman" w:cs="Times New Roman"/>
        <w:sz w:val="16"/>
        <w:szCs w:val="24"/>
        <w:lang w:eastAsia="pt-BR"/>
      </w:rPr>
      <w:t xml:space="preserve">Tel. (31) 2513 5171, </w:t>
    </w:r>
    <w:hyperlink r:id="rId2" w:history="1">
      <w:r w:rsidR="006A0C37" w:rsidRPr="00642947">
        <w:rPr>
          <w:rStyle w:val="Hyperlink"/>
          <w:rFonts w:ascii="Times New Roman" w:eastAsia="Times New Roman" w:hAnsi="Times New Roman" w:cs="Times New Roman"/>
          <w:sz w:val="16"/>
          <w:szCs w:val="24"/>
          <w:lang w:eastAsia="pt-BR"/>
        </w:rPr>
        <w:t>internacionaliza@ifmg.edu.br</w:t>
      </w:r>
    </w:hyperlink>
  </w:p>
  <w:p w:rsidR="00895AE4" w:rsidRDefault="00895AE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30274"/>
    <w:multiLevelType w:val="hybridMultilevel"/>
    <w:tmpl w:val="B60ED5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4C2"/>
    <w:rsid w:val="00061B9F"/>
    <w:rsid w:val="000813FB"/>
    <w:rsid w:val="00097C55"/>
    <w:rsid w:val="000A6F9F"/>
    <w:rsid w:val="000B247B"/>
    <w:rsid w:val="000D0241"/>
    <w:rsid w:val="000D1C02"/>
    <w:rsid w:val="00112DB3"/>
    <w:rsid w:val="001A2036"/>
    <w:rsid w:val="001A4AB4"/>
    <w:rsid w:val="002654C2"/>
    <w:rsid w:val="00273947"/>
    <w:rsid w:val="0029373C"/>
    <w:rsid w:val="00366238"/>
    <w:rsid w:val="003934AA"/>
    <w:rsid w:val="00431EA5"/>
    <w:rsid w:val="00486F7D"/>
    <w:rsid w:val="004B19E7"/>
    <w:rsid w:val="004F537D"/>
    <w:rsid w:val="00514C86"/>
    <w:rsid w:val="00516487"/>
    <w:rsid w:val="0055450C"/>
    <w:rsid w:val="00595005"/>
    <w:rsid w:val="005C41EE"/>
    <w:rsid w:val="005C5B3D"/>
    <w:rsid w:val="005D4CFA"/>
    <w:rsid w:val="00652A49"/>
    <w:rsid w:val="006A0C37"/>
    <w:rsid w:val="00723011"/>
    <w:rsid w:val="007A066B"/>
    <w:rsid w:val="00850F6A"/>
    <w:rsid w:val="00867FBE"/>
    <w:rsid w:val="00895AE4"/>
    <w:rsid w:val="008E605C"/>
    <w:rsid w:val="0091180D"/>
    <w:rsid w:val="00994C55"/>
    <w:rsid w:val="009971F1"/>
    <w:rsid w:val="009B780D"/>
    <w:rsid w:val="009F27EF"/>
    <w:rsid w:val="00A3060C"/>
    <w:rsid w:val="00A75FB1"/>
    <w:rsid w:val="00AB0C44"/>
    <w:rsid w:val="00AC5A6C"/>
    <w:rsid w:val="00AC6D60"/>
    <w:rsid w:val="00B15A54"/>
    <w:rsid w:val="00B41B27"/>
    <w:rsid w:val="00BC3382"/>
    <w:rsid w:val="00BE73AB"/>
    <w:rsid w:val="00C02870"/>
    <w:rsid w:val="00C05D73"/>
    <w:rsid w:val="00D110F2"/>
    <w:rsid w:val="00DD705C"/>
    <w:rsid w:val="00DF47D8"/>
    <w:rsid w:val="00EB7F0F"/>
    <w:rsid w:val="00ED4C6B"/>
    <w:rsid w:val="00F36A8A"/>
    <w:rsid w:val="00FA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0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6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95A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5AE4"/>
  </w:style>
  <w:style w:type="paragraph" w:styleId="Rodap">
    <w:name w:val="footer"/>
    <w:basedOn w:val="Normal"/>
    <w:link w:val="RodapChar"/>
    <w:uiPriority w:val="99"/>
    <w:unhideWhenUsed/>
    <w:rsid w:val="00895A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5AE4"/>
  </w:style>
  <w:style w:type="paragraph" w:styleId="Textodebalo">
    <w:name w:val="Balloon Text"/>
    <w:basedOn w:val="Normal"/>
    <w:link w:val="TextodebaloChar"/>
    <w:uiPriority w:val="99"/>
    <w:semiHidden/>
    <w:unhideWhenUsed/>
    <w:rsid w:val="00895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5AE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61B9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A0C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0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6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95A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5AE4"/>
  </w:style>
  <w:style w:type="paragraph" w:styleId="Rodap">
    <w:name w:val="footer"/>
    <w:basedOn w:val="Normal"/>
    <w:link w:val="RodapChar"/>
    <w:uiPriority w:val="99"/>
    <w:unhideWhenUsed/>
    <w:rsid w:val="00895A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5AE4"/>
  </w:style>
  <w:style w:type="paragraph" w:styleId="Textodebalo">
    <w:name w:val="Balloon Text"/>
    <w:basedOn w:val="Normal"/>
    <w:link w:val="TextodebaloChar"/>
    <w:uiPriority w:val="99"/>
    <w:semiHidden/>
    <w:unhideWhenUsed/>
    <w:rsid w:val="00895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5AE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61B9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A0C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ternacionaliza@ifmg.edu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5AA3-4F38-41E2-B819-2C60852A3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Dayana Cecília Reis Beirigo Dutra</dc:creator>
  <cp:lastModifiedBy>Denise Ferreira dos Santos</cp:lastModifiedBy>
  <cp:revision>2</cp:revision>
  <dcterms:created xsi:type="dcterms:W3CDTF">2017-02-22T13:27:00Z</dcterms:created>
  <dcterms:modified xsi:type="dcterms:W3CDTF">2017-02-22T13:27:00Z</dcterms:modified>
</cp:coreProperties>
</file>