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8E1" w:rsidRPr="00666387" w:rsidRDefault="00F468E1" w:rsidP="00F468E1">
      <w:pPr>
        <w:pStyle w:val="Ttulo1"/>
        <w:numPr>
          <w:ilvl w:val="0"/>
          <w:numId w:val="1"/>
        </w:numPr>
        <w:spacing w:before="51" w:after="0" w:line="444" w:lineRule="auto"/>
        <w:ind w:right="720" w:hanging="432"/>
        <w:contextualSpacing/>
        <w:jc w:val="center"/>
        <w:rPr>
          <w:color w:val="000000" w:themeColor="text1"/>
        </w:rPr>
      </w:pPr>
      <w:bookmarkStart w:id="0" w:name="_GoBack"/>
      <w:bookmarkEnd w:id="0"/>
      <w:r w:rsidRPr="00666387">
        <w:rPr>
          <w:color w:val="000000" w:themeColor="text1"/>
        </w:rPr>
        <w:t>Edital n</w:t>
      </w:r>
      <w:r w:rsidRPr="00666387">
        <w:rPr>
          <w:color w:val="000000" w:themeColor="text1"/>
          <w:sz w:val="26"/>
          <w:szCs w:val="26"/>
          <w:vertAlign w:val="superscript"/>
        </w:rPr>
        <w:t xml:space="preserve">o </w:t>
      </w:r>
      <w:r w:rsidR="00666387" w:rsidRPr="00666387">
        <w:rPr>
          <w:color w:val="000000" w:themeColor="text1"/>
          <w:highlight w:val="white"/>
        </w:rPr>
        <w:t>040</w:t>
      </w:r>
      <w:r w:rsidRPr="00666387">
        <w:rPr>
          <w:color w:val="000000" w:themeColor="text1"/>
        </w:rPr>
        <w:t xml:space="preserve">/2017 </w:t>
      </w:r>
    </w:p>
    <w:p w:rsidR="00F468E1" w:rsidRDefault="00F468E1" w:rsidP="00F468E1">
      <w:pPr>
        <w:pStyle w:val="Ttulo1"/>
        <w:numPr>
          <w:ilvl w:val="0"/>
          <w:numId w:val="1"/>
        </w:numPr>
        <w:spacing w:before="51" w:after="0" w:line="444" w:lineRule="auto"/>
        <w:ind w:right="720" w:hanging="432"/>
        <w:contextualSpacing/>
        <w:jc w:val="center"/>
      </w:pPr>
      <w:bookmarkStart w:id="1" w:name="_sqz048219e10" w:colFirst="0" w:colLast="0"/>
      <w:bookmarkEnd w:id="1"/>
      <w:r>
        <w:t>ANEXO VIII</w:t>
      </w:r>
    </w:p>
    <w:p w:rsidR="00F468E1" w:rsidRDefault="00F468E1" w:rsidP="00F468E1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MINISTÉRIO DA EDUCAÇÃO</w:t>
      </w:r>
    </w:p>
    <w:p w:rsidR="00F468E1" w:rsidRDefault="00F468E1" w:rsidP="00F468E1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SECRETARIA DE EDUCAÇÃO PROFISSIONAL E TECNOLÓGICA</w:t>
      </w:r>
    </w:p>
    <w:p w:rsidR="00F468E1" w:rsidRDefault="00F468E1" w:rsidP="00F468E1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INSTITUTO FEDERAL DE EDUCAÇÃO, CIÊNCIA E TECNOLOGIA DE MINAS GERAIS</w:t>
      </w:r>
    </w:p>
    <w:p w:rsidR="00F468E1" w:rsidRDefault="00F468E1" w:rsidP="00F468E1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PRO-REITORIA DE PESQUISA, INOVAÇÃO E PÓS-GRADUAÇÃO</w:t>
      </w:r>
    </w:p>
    <w:p w:rsidR="00F468E1" w:rsidRDefault="00F468E1" w:rsidP="00F468E1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 xml:space="preserve">Avenida Professor Mário Werneck, 2590, Bairro Buritis - Belo Horizonte – MG - </w:t>
      </w:r>
      <w:proofErr w:type="spellStart"/>
      <w:r>
        <w:rPr>
          <w:rFonts w:eastAsia="Times New Roman" w:cs="Times New Roman"/>
          <w:sz w:val="20"/>
          <w:szCs w:val="20"/>
        </w:rPr>
        <w:t>Cep</w:t>
      </w:r>
      <w:proofErr w:type="spellEnd"/>
      <w:r>
        <w:rPr>
          <w:rFonts w:eastAsia="Times New Roman" w:cs="Times New Roman"/>
          <w:sz w:val="20"/>
          <w:szCs w:val="20"/>
        </w:rPr>
        <w:t>: 30.575-180</w:t>
      </w:r>
    </w:p>
    <w:p w:rsidR="00F468E1" w:rsidRDefault="00F468E1" w:rsidP="00F468E1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  <w:sz w:val="20"/>
          <w:szCs w:val="20"/>
        </w:rPr>
        <w:t xml:space="preserve">TEL: (31) 2513 </w:t>
      </w:r>
      <w:proofErr w:type="gramStart"/>
      <w:r>
        <w:rPr>
          <w:rFonts w:eastAsia="Times New Roman" w:cs="Times New Roman"/>
          <w:sz w:val="20"/>
          <w:szCs w:val="20"/>
        </w:rPr>
        <w:t>5145 e-mail</w:t>
      </w:r>
      <w:proofErr w:type="gramEnd"/>
      <w:r>
        <w:rPr>
          <w:rFonts w:eastAsia="Times New Roman" w:cs="Times New Roman"/>
          <w:sz w:val="20"/>
          <w:szCs w:val="20"/>
        </w:rPr>
        <w:t>: pesquisa@ifmg.edu.br – www.ifmg.edu.br</w:t>
      </w:r>
    </w:p>
    <w:p w:rsidR="00F468E1" w:rsidRPr="00206552" w:rsidRDefault="00F468E1" w:rsidP="00F468E1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</w:rPr>
        <w:t xml:space="preserve">TERMO DE CONFIDENCIALIDADE </w:t>
      </w:r>
    </w:p>
    <w:p w:rsidR="00F468E1" w:rsidRDefault="00F468E1" w:rsidP="00F468E1">
      <w:pPr>
        <w:numPr>
          <w:ilvl w:val="0"/>
          <w:numId w:val="1"/>
        </w:numPr>
        <w:contextualSpacing/>
        <w:jc w:val="center"/>
        <w:rPr>
          <w:rFonts w:eastAsia="Times New Roman" w:cs="Times New Roman"/>
        </w:rPr>
      </w:pPr>
    </w:p>
    <w:p w:rsidR="00F468E1" w:rsidRDefault="00F468E1" w:rsidP="00F468E1">
      <w:pPr>
        <w:spacing w:line="360" w:lineRule="auto"/>
        <w:ind w:left="432"/>
        <w:contextualSpacing/>
        <w:rPr>
          <w:rFonts w:eastAsia="Times New Roman" w:cs="Times New Roman"/>
        </w:rPr>
      </w:pPr>
      <w:r w:rsidRPr="00206552">
        <w:rPr>
          <w:rFonts w:eastAsia="Times New Roman" w:cs="Times New Roman"/>
          <w:i/>
        </w:rPr>
        <w:t>[Qualificação: nome, nacionalidade, CPF, identidade, filiação e endereço],</w:t>
      </w:r>
      <w:r>
        <w:rPr>
          <w:rFonts w:eastAsia="Times New Roman" w:cs="Times New Roman"/>
        </w:rPr>
        <w:t xml:space="preserve"> perante o Instituto Federal de Educação Ciência e Tecnologia de Minas Gerais, declaro ter ciência inequívoca da legislação sobre o tratamento de informação classificada cuja divulgação possa causar risco ou dano à segurança da sociedade ou do Estado. Comprometo-me a guardar o sigilo necessário, nos termos da Lei nº 12.527, de 18 de novembro de 2011, e a:  </w:t>
      </w:r>
    </w:p>
    <w:p w:rsidR="00F468E1" w:rsidRDefault="00F468E1" w:rsidP="00F468E1">
      <w:pPr>
        <w:numPr>
          <w:ilvl w:val="0"/>
          <w:numId w:val="1"/>
        </w:numPr>
        <w:spacing w:line="36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a) tratar as informações classificadas em qualquer grau de sigilo ou os materiais de acesso restrito que me forem fornecidos pelo Instituto Federal de Educação Ciência e Tecnologia de Minas Gerais e preservar o seu sigilo, de acordo com a legislação vigente; </w:t>
      </w:r>
    </w:p>
    <w:p w:rsidR="00F468E1" w:rsidRDefault="00F468E1" w:rsidP="00F468E1">
      <w:pPr>
        <w:numPr>
          <w:ilvl w:val="0"/>
          <w:numId w:val="1"/>
        </w:numPr>
        <w:spacing w:line="36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b) preservar o conteúdo das informações classificadas em qualquer grau de sigilo, ou dos materiais de acesso restrito, sem divulgá-lo a terceiros;</w:t>
      </w:r>
    </w:p>
    <w:p w:rsidR="00F468E1" w:rsidRDefault="00F468E1" w:rsidP="00F468E1">
      <w:pPr>
        <w:numPr>
          <w:ilvl w:val="0"/>
          <w:numId w:val="1"/>
        </w:numPr>
        <w:spacing w:line="36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c) não praticar quaisquer atos que possam afetar o sigilo ou a integridade das informações classificadas em qualquer grau de sigilo, ou dos materiais de acesso restrito; </w:t>
      </w:r>
    </w:p>
    <w:p w:rsidR="00F468E1" w:rsidRPr="00810DCB" w:rsidRDefault="00F468E1" w:rsidP="00F468E1">
      <w:pPr>
        <w:numPr>
          <w:ilvl w:val="0"/>
          <w:numId w:val="1"/>
        </w:numPr>
        <w:spacing w:line="36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d) não copiar ou reproduzir, por qualquer meio ou modo:</w:t>
      </w:r>
      <w:r w:rsidRPr="00810DCB">
        <w:rPr>
          <w:rFonts w:eastAsia="Times New Roman" w:cs="Times New Roman"/>
        </w:rPr>
        <w:t>(i) informações classi</w:t>
      </w:r>
      <w:r>
        <w:rPr>
          <w:rFonts w:eastAsia="Times New Roman" w:cs="Times New Roman"/>
        </w:rPr>
        <w:t xml:space="preserve">ficadas </w:t>
      </w:r>
      <w:r w:rsidRPr="00810DCB">
        <w:rPr>
          <w:rFonts w:eastAsia="Times New Roman" w:cs="Times New Roman"/>
        </w:rPr>
        <w:t>em qualquer grau de sigilo;</w:t>
      </w:r>
      <w:r>
        <w:rPr>
          <w:rFonts w:eastAsia="Times New Roman" w:cs="Times New Roman"/>
        </w:rPr>
        <w:t xml:space="preserve"> </w:t>
      </w:r>
      <w:r w:rsidRPr="00810DCB">
        <w:rPr>
          <w:rFonts w:eastAsia="Times New Roman" w:cs="Times New Roman"/>
        </w:rPr>
        <w:t>(</w:t>
      </w:r>
      <w:proofErr w:type="spellStart"/>
      <w:r w:rsidRPr="00810DCB">
        <w:rPr>
          <w:rFonts w:eastAsia="Times New Roman" w:cs="Times New Roman"/>
        </w:rPr>
        <w:t>ii</w:t>
      </w:r>
      <w:proofErr w:type="spellEnd"/>
      <w:r w:rsidRPr="00810DCB">
        <w:rPr>
          <w:rFonts w:eastAsia="Times New Roman" w:cs="Times New Roman"/>
        </w:rPr>
        <w:t xml:space="preserve">) informações relativas aos materiais de acesso restrito do Instituto Federal de Educação Ciência e Tecnologia de Minas Gerais, salvo autorização da autoridade competente. </w:t>
      </w:r>
    </w:p>
    <w:p w:rsidR="00F468E1" w:rsidRPr="00206552" w:rsidRDefault="00F468E1" w:rsidP="00F468E1">
      <w:pPr>
        <w:spacing w:line="360" w:lineRule="auto"/>
        <w:ind w:left="432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Declaro que recebi o </w:t>
      </w:r>
      <w:r w:rsidRPr="00206552">
        <w:rPr>
          <w:rFonts w:eastAsia="Times New Roman" w:cs="Times New Roman"/>
          <w:i/>
        </w:rPr>
        <w:t>[documento ou material entregue ou exibido ao signatário]</w:t>
      </w:r>
      <w:r>
        <w:rPr>
          <w:rFonts w:eastAsia="Times New Roman" w:cs="Times New Roman"/>
        </w:rPr>
        <w:t>, e por estar de acordo com o presente Termo, o assino na presença das testemunhas abaixo identificadas.</w:t>
      </w:r>
      <w:r w:rsidRPr="00206552">
        <w:rPr>
          <w:rFonts w:eastAsia="Times New Roman" w:cs="Times New Roman"/>
          <w:b/>
        </w:rPr>
        <w:t xml:space="preserve"> </w:t>
      </w:r>
    </w:p>
    <w:p w:rsidR="00F468E1" w:rsidRDefault="005025B7" w:rsidP="00F468E1">
      <w:pPr>
        <w:numPr>
          <w:ilvl w:val="0"/>
          <w:numId w:val="1"/>
        </w:numPr>
        <w:spacing w:line="360" w:lineRule="auto"/>
        <w:contextualSpacing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Cidade</w:t>
      </w:r>
      <w:r w:rsidR="00F468E1">
        <w:rPr>
          <w:rFonts w:eastAsia="Times New Roman" w:cs="Times New Roman"/>
          <w:b/>
        </w:rPr>
        <w:t xml:space="preserve">, ____ de ________________ </w:t>
      </w:r>
      <w:proofErr w:type="spellStart"/>
      <w:r w:rsidR="00F468E1">
        <w:rPr>
          <w:rFonts w:eastAsia="Times New Roman" w:cs="Times New Roman"/>
          <w:b/>
        </w:rPr>
        <w:t>de</w:t>
      </w:r>
      <w:proofErr w:type="spellEnd"/>
      <w:r w:rsidR="00F468E1">
        <w:rPr>
          <w:rFonts w:eastAsia="Times New Roman" w:cs="Times New Roman"/>
          <w:b/>
        </w:rPr>
        <w:t xml:space="preserve"> 20___.</w:t>
      </w:r>
    </w:p>
    <w:p w:rsidR="00F468E1" w:rsidRPr="00206552" w:rsidRDefault="00F468E1" w:rsidP="00F468E1">
      <w:pPr>
        <w:numPr>
          <w:ilvl w:val="0"/>
          <w:numId w:val="1"/>
        </w:numPr>
        <w:spacing w:line="360" w:lineRule="auto"/>
        <w:contextualSpacing/>
        <w:jc w:val="center"/>
        <w:rPr>
          <w:rFonts w:eastAsia="Times New Roman" w:cs="Times New Roman"/>
          <w:b/>
        </w:rPr>
      </w:pPr>
      <w:r w:rsidRPr="00206552">
        <w:rPr>
          <w:rFonts w:eastAsia="Times New Roman" w:cs="Times New Roman"/>
          <w:b/>
        </w:rPr>
        <w:t xml:space="preserve"> </w:t>
      </w:r>
    </w:p>
    <w:p w:rsidR="00F468E1" w:rsidRDefault="00F468E1" w:rsidP="00F468E1">
      <w:pPr>
        <w:numPr>
          <w:ilvl w:val="0"/>
          <w:numId w:val="1"/>
        </w:numPr>
        <w:contextualSpacing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>___________________________________</w:t>
      </w:r>
    </w:p>
    <w:p w:rsidR="00F468E1" w:rsidRPr="00206552" w:rsidRDefault="00F468E1" w:rsidP="00F468E1">
      <w:pPr>
        <w:numPr>
          <w:ilvl w:val="0"/>
          <w:numId w:val="1"/>
        </w:numPr>
        <w:contextualSpacing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Assinatura</w:t>
      </w:r>
    </w:p>
    <w:p w:rsidR="00F468E1" w:rsidRDefault="00F468E1" w:rsidP="00F468E1">
      <w:pPr>
        <w:numPr>
          <w:ilvl w:val="0"/>
          <w:numId w:val="1"/>
        </w:numPr>
        <w:spacing w:line="360" w:lineRule="auto"/>
        <w:contextualSpacing/>
        <w:rPr>
          <w:rFonts w:eastAsia="Times New Roman" w:cs="Times New Roman"/>
          <w:b/>
        </w:rPr>
      </w:pPr>
    </w:p>
    <w:p w:rsidR="00F468E1" w:rsidRDefault="00F468E1" w:rsidP="00F468E1">
      <w:pPr>
        <w:numPr>
          <w:ilvl w:val="0"/>
          <w:numId w:val="1"/>
        </w:numPr>
        <w:spacing w:line="360" w:lineRule="auto"/>
        <w:contextualSpacing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Testemunhas:</w:t>
      </w:r>
    </w:p>
    <w:p w:rsidR="00F468E1" w:rsidRDefault="00F468E1" w:rsidP="00F468E1">
      <w:pPr>
        <w:numPr>
          <w:ilvl w:val="0"/>
          <w:numId w:val="1"/>
        </w:numPr>
        <w:spacing w:line="360" w:lineRule="auto"/>
        <w:contextualSpacing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 </w:t>
      </w:r>
    </w:p>
    <w:p w:rsidR="00F468E1" w:rsidRDefault="00F468E1" w:rsidP="00F468E1">
      <w:pPr>
        <w:numPr>
          <w:ilvl w:val="0"/>
          <w:numId w:val="1"/>
        </w:numPr>
        <w:contextualSpacing/>
        <w:jc w:val="left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1-______________________________      2 ___________________________</w:t>
      </w:r>
    </w:p>
    <w:p w:rsidR="00F468E1" w:rsidRDefault="00F468E1" w:rsidP="00F468E1">
      <w:pPr>
        <w:numPr>
          <w:ilvl w:val="0"/>
          <w:numId w:val="1"/>
        </w:numPr>
        <w:contextualSpacing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Nome/RG:                                                      Nome/RG:</w:t>
      </w:r>
    </w:p>
    <w:p w:rsidR="00817D6C" w:rsidRDefault="00F468E1" w:rsidP="00F468E1">
      <w:r w:rsidRPr="00206552">
        <w:rPr>
          <w:rFonts w:eastAsia="Times New Roman" w:cs="Times New Roman"/>
          <w:b/>
        </w:rPr>
        <w:t xml:space="preserve">                                                                        </w:t>
      </w:r>
      <w:r w:rsidRPr="00206552">
        <w:rPr>
          <w:rFonts w:eastAsia="Times New Roman" w:cs="Times New Roman"/>
          <w:b/>
        </w:rPr>
        <w:br/>
      </w:r>
    </w:p>
    <w:sectPr w:rsidR="00817D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B96237"/>
    <w:multiLevelType w:val="multilevel"/>
    <w:tmpl w:val="56DA3F54"/>
    <w:lvl w:ilvl="0">
      <w:start w:val="1"/>
      <w:numFmt w:val="decimal"/>
      <w:lvlText w:val=""/>
      <w:lvlJc w:val="left"/>
      <w:pPr>
        <w:ind w:left="432" w:firstLine="0"/>
      </w:pPr>
    </w:lvl>
    <w:lvl w:ilvl="1">
      <w:start w:val="1"/>
      <w:numFmt w:val="decimal"/>
      <w:lvlText w:val=""/>
      <w:lvlJc w:val="left"/>
      <w:pPr>
        <w:ind w:left="576" w:firstLine="0"/>
      </w:pPr>
    </w:lvl>
    <w:lvl w:ilvl="2">
      <w:start w:val="1"/>
      <w:numFmt w:val="decimal"/>
      <w:lvlText w:val=""/>
      <w:lvlJc w:val="left"/>
      <w:pPr>
        <w:ind w:left="720" w:firstLine="0"/>
      </w:pPr>
    </w:lvl>
    <w:lvl w:ilvl="3">
      <w:start w:val="1"/>
      <w:numFmt w:val="decimal"/>
      <w:lvlText w:val=""/>
      <w:lvlJc w:val="left"/>
      <w:pPr>
        <w:ind w:left="864" w:firstLine="0"/>
      </w:pPr>
    </w:lvl>
    <w:lvl w:ilvl="4">
      <w:start w:val="1"/>
      <w:numFmt w:val="decimal"/>
      <w:lvlText w:val=""/>
      <w:lvlJc w:val="left"/>
      <w:pPr>
        <w:ind w:left="1008" w:firstLine="0"/>
      </w:pPr>
    </w:lvl>
    <w:lvl w:ilvl="5">
      <w:start w:val="1"/>
      <w:numFmt w:val="decimal"/>
      <w:lvlText w:val=""/>
      <w:lvlJc w:val="left"/>
      <w:pPr>
        <w:ind w:left="1152" w:firstLine="0"/>
      </w:pPr>
    </w:lvl>
    <w:lvl w:ilvl="6">
      <w:start w:val="1"/>
      <w:numFmt w:val="decimal"/>
      <w:lvlText w:val=""/>
      <w:lvlJc w:val="left"/>
      <w:pPr>
        <w:ind w:left="1296" w:firstLine="0"/>
      </w:pPr>
    </w:lvl>
    <w:lvl w:ilvl="7">
      <w:start w:val="1"/>
      <w:numFmt w:val="decimal"/>
      <w:lvlText w:val=""/>
      <w:lvlJc w:val="left"/>
      <w:pPr>
        <w:ind w:left="1440" w:firstLine="0"/>
      </w:pPr>
    </w:lvl>
    <w:lvl w:ilvl="8">
      <w:start w:val="1"/>
      <w:numFmt w:val="decimal"/>
      <w:lvlText w:val=""/>
      <w:lvlJc w:val="left"/>
      <w:pPr>
        <w:ind w:left="1584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FD"/>
    <w:rsid w:val="0010492B"/>
    <w:rsid w:val="005025B7"/>
    <w:rsid w:val="00666387"/>
    <w:rsid w:val="007C1CFD"/>
    <w:rsid w:val="008A35D3"/>
    <w:rsid w:val="00922757"/>
    <w:rsid w:val="00B43F4F"/>
    <w:rsid w:val="00F4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77F76B-AF48-49AB-BB7F-B2A2A658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68E1"/>
    <w:pPr>
      <w:tabs>
        <w:tab w:val="left" w:pos="720"/>
      </w:tabs>
      <w:jc w:val="both"/>
    </w:pPr>
    <w:rPr>
      <w:rFonts w:ascii="Times New Roman" w:eastAsia="Calibri" w:hAnsi="Times New Roman" w:cs="Calibri"/>
      <w:color w:val="000000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rsid w:val="00F468E1"/>
    <w:pPr>
      <w:keepNext/>
      <w:keepLines/>
      <w:ind w:left="354"/>
      <w:outlineLvl w:val="0"/>
    </w:pPr>
    <w:rPr>
      <w:rFonts w:eastAsia="Times New Roman" w:cs="Times New Roman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468E1"/>
    <w:rPr>
      <w:rFonts w:ascii="Times New Roman" w:eastAsia="Times New Roman" w:hAnsi="Times New Roman" w:cs="Times New Roman"/>
      <w:b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1874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 Tonelli</dc:creator>
  <cp:keywords/>
  <dc:description/>
  <cp:lastModifiedBy>Adriano Tonelli</cp:lastModifiedBy>
  <cp:revision>5</cp:revision>
  <dcterms:created xsi:type="dcterms:W3CDTF">2017-02-03T18:27:00Z</dcterms:created>
  <dcterms:modified xsi:type="dcterms:W3CDTF">2017-03-22T18:10:00Z</dcterms:modified>
</cp:coreProperties>
</file>