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88C2" w14:textId="72970B58" w:rsidR="00B42D18" w:rsidRDefault="002026FC" w:rsidP="002026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26FC">
        <w:rPr>
          <w:rFonts w:ascii="Arial" w:hAnsi="Arial" w:cs="Arial"/>
          <w:b/>
          <w:bCs/>
          <w:sz w:val="24"/>
          <w:szCs w:val="24"/>
        </w:rPr>
        <w:t>PERGUNTAS FREQUENTES</w:t>
      </w:r>
    </w:p>
    <w:p w14:paraId="49D416A2" w14:textId="77777777" w:rsidR="005F4924" w:rsidRDefault="005F4924" w:rsidP="002026F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C27BD0D" w14:textId="77777777" w:rsidR="00D45AFB" w:rsidRPr="00D45AFB" w:rsidRDefault="00D45AFB" w:rsidP="00D45AF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5AFB">
        <w:rPr>
          <w:rFonts w:ascii="Arial" w:hAnsi="Arial" w:cs="Arial"/>
          <w:b/>
          <w:bCs/>
          <w:sz w:val="24"/>
          <w:szCs w:val="24"/>
        </w:rPr>
        <w:t>Como faço a submissão na Plataforma Brasil?</w:t>
      </w:r>
    </w:p>
    <w:p w14:paraId="452B797E" w14:textId="4FD08B8B" w:rsidR="00D45AFB" w:rsidRPr="00D45AFB" w:rsidRDefault="00D45AFB" w:rsidP="00D45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realizar a submissão de um projeto, primeiramente o pretendente deve possuir </w:t>
      </w:r>
      <w:r w:rsidRPr="00D45AFB">
        <w:rPr>
          <w:rFonts w:ascii="Arial" w:hAnsi="Arial" w:cs="Arial"/>
          <w:sz w:val="24"/>
          <w:szCs w:val="24"/>
        </w:rPr>
        <w:t xml:space="preserve">cadastro na Plataforma e criar um perfil.  Há </w:t>
      </w:r>
      <w:r>
        <w:rPr>
          <w:rFonts w:ascii="Arial" w:hAnsi="Arial" w:cs="Arial"/>
          <w:sz w:val="24"/>
          <w:szCs w:val="24"/>
        </w:rPr>
        <w:t xml:space="preserve">o Manual do Pesquisador disponível na página da </w:t>
      </w:r>
      <w:hyperlink r:id="rId5" w:history="1">
        <w:r w:rsidRPr="00D45AFB">
          <w:rPr>
            <w:rStyle w:val="Hyperlink"/>
            <w:rFonts w:ascii="Arial" w:hAnsi="Arial" w:cs="Arial"/>
            <w:sz w:val="24"/>
            <w:szCs w:val="24"/>
          </w:rPr>
          <w:t>Plataforma Brasil</w:t>
        </w:r>
      </w:hyperlink>
      <w:r>
        <w:rPr>
          <w:rFonts w:ascii="Arial" w:hAnsi="Arial" w:cs="Arial"/>
          <w:sz w:val="24"/>
          <w:szCs w:val="24"/>
        </w:rPr>
        <w:t>, em &lt;Manuais&gt;</w:t>
      </w:r>
      <w:r w:rsidRPr="00D45AFB">
        <w:rPr>
          <w:rFonts w:ascii="Arial" w:hAnsi="Arial" w:cs="Arial"/>
          <w:sz w:val="24"/>
          <w:szCs w:val="24"/>
        </w:rPr>
        <w:t>.</w:t>
      </w:r>
    </w:p>
    <w:p w14:paraId="06D800D1" w14:textId="2FE0B5B5" w:rsidR="007B2EA8" w:rsidRDefault="00E4471B" w:rsidP="002026F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Quais projetos</w:t>
      </w:r>
      <w:r w:rsidR="007B2EA8" w:rsidRPr="007B2EA8">
        <w:rPr>
          <w:rFonts w:ascii="Arial" w:hAnsi="Arial" w:cs="Arial"/>
          <w:b/>
          <w:bCs/>
          <w:sz w:val="24"/>
          <w:szCs w:val="24"/>
        </w:rPr>
        <w:t xml:space="preserve"> precisa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="007B2EA8" w:rsidRPr="007B2EA8">
        <w:rPr>
          <w:rFonts w:ascii="Arial" w:hAnsi="Arial" w:cs="Arial"/>
          <w:b/>
          <w:bCs/>
          <w:sz w:val="24"/>
          <w:szCs w:val="24"/>
        </w:rPr>
        <w:t xml:space="preserve"> ser </w:t>
      </w:r>
      <w:r w:rsidRPr="007B2EA8">
        <w:rPr>
          <w:rFonts w:ascii="Arial" w:hAnsi="Arial" w:cs="Arial"/>
          <w:b/>
          <w:bCs/>
          <w:sz w:val="24"/>
          <w:szCs w:val="24"/>
        </w:rPr>
        <w:t>avaliados</w:t>
      </w:r>
      <w:r w:rsidR="007B2EA8" w:rsidRPr="007B2EA8">
        <w:rPr>
          <w:rFonts w:ascii="Arial" w:hAnsi="Arial" w:cs="Arial"/>
          <w:b/>
          <w:bCs/>
          <w:sz w:val="24"/>
          <w:szCs w:val="24"/>
        </w:rPr>
        <w:t xml:space="preserve"> pelo sistema CEP/CONEP?</w:t>
      </w:r>
    </w:p>
    <w:p w14:paraId="58A15D87" w14:textId="77777777" w:rsidR="00E4471B" w:rsidRDefault="00E4471B" w:rsidP="007B2E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esse entendimento é necessário o entendimento da resolução 466/2012 e 510/2016. </w:t>
      </w:r>
    </w:p>
    <w:p w14:paraId="41716690" w14:textId="2C1A266A" w:rsidR="007B2EA8" w:rsidRPr="007B2EA8" w:rsidRDefault="00E4471B" w:rsidP="007B2E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7B2EA8" w:rsidRPr="007B2EA8">
        <w:rPr>
          <w:rFonts w:ascii="Arial" w:hAnsi="Arial" w:cs="Arial"/>
          <w:sz w:val="24"/>
          <w:szCs w:val="24"/>
        </w:rPr>
        <w:t>resolução 466/2012</w:t>
      </w:r>
      <w:r>
        <w:rPr>
          <w:rFonts w:ascii="Arial" w:hAnsi="Arial" w:cs="Arial"/>
          <w:sz w:val="24"/>
          <w:szCs w:val="24"/>
        </w:rPr>
        <w:t xml:space="preserve"> traz que</w:t>
      </w:r>
      <w:r w:rsidR="007B2EA8" w:rsidRPr="007B2E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análise deve ser feita em </w:t>
      </w:r>
      <w:r w:rsidR="007B2EA8" w:rsidRPr="007B2EA8">
        <w:rPr>
          <w:rFonts w:ascii="Arial" w:hAnsi="Arial" w:cs="Arial"/>
          <w:sz w:val="24"/>
          <w:szCs w:val="24"/>
        </w:rPr>
        <w:t>“pesquisa que, individual ou coletivamente,</w:t>
      </w:r>
      <w:r>
        <w:rPr>
          <w:rFonts w:ascii="Arial" w:hAnsi="Arial" w:cs="Arial"/>
          <w:sz w:val="24"/>
          <w:szCs w:val="24"/>
        </w:rPr>
        <w:t xml:space="preserve"> </w:t>
      </w:r>
      <w:r w:rsidR="007B2EA8" w:rsidRPr="007B2EA8">
        <w:rPr>
          <w:rFonts w:ascii="Arial" w:hAnsi="Arial" w:cs="Arial"/>
          <w:sz w:val="24"/>
          <w:szCs w:val="24"/>
        </w:rPr>
        <w:t>tenha como participante o ser humano, em sua totalidade ou partes dele, e o</w:t>
      </w:r>
      <w:r>
        <w:rPr>
          <w:rFonts w:ascii="Arial" w:hAnsi="Arial" w:cs="Arial"/>
          <w:sz w:val="24"/>
          <w:szCs w:val="24"/>
        </w:rPr>
        <w:t xml:space="preserve"> </w:t>
      </w:r>
      <w:r w:rsidR="007B2EA8" w:rsidRPr="007B2EA8">
        <w:rPr>
          <w:rFonts w:ascii="Arial" w:hAnsi="Arial" w:cs="Arial"/>
          <w:sz w:val="24"/>
          <w:szCs w:val="24"/>
        </w:rPr>
        <w:t>envolva de forma direta ou indireta, incluindo o manejo de seus dados,</w:t>
      </w:r>
      <w:r>
        <w:rPr>
          <w:rFonts w:ascii="Arial" w:hAnsi="Arial" w:cs="Arial"/>
          <w:sz w:val="24"/>
          <w:szCs w:val="24"/>
        </w:rPr>
        <w:t xml:space="preserve"> </w:t>
      </w:r>
      <w:r w:rsidR="007B2EA8" w:rsidRPr="007B2EA8">
        <w:rPr>
          <w:rFonts w:ascii="Arial" w:hAnsi="Arial" w:cs="Arial"/>
          <w:sz w:val="24"/>
          <w:szCs w:val="24"/>
        </w:rPr>
        <w:t xml:space="preserve">informações ou materiais biológicos” </w:t>
      </w:r>
    </w:p>
    <w:p w14:paraId="542716E4" w14:textId="66B3021F" w:rsidR="007B2EA8" w:rsidRDefault="00E4471B" w:rsidP="007B2E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B2EA8" w:rsidRPr="007B2EA8">
        <w:rPr>
          <w:rFonts w:ascii="Arial" w:hAnsi="Arial" w:cs="Arial"/>
          <w:sz w:val="24"/>
          <w:szCs w:val="24"/>
        </w:rPr>
        <w:t xml:space="preserve"> resolução 510/2016</w:t>
      </w:r>
      <w:r>
        <w:rPr>
          <w:rFonts w:ascii="Arial" w:hAnsi="Arial" w:cs="Arial"/>
          <w:sz w:val="24"/>
          <w:szCs w:val="24"/>
        </w:rPr>
        <w:t xml:space="preserve"> que se relaciona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B2EA8" w:rsidRPr="007B2EA8">
        <w:rPr>
          <w:rFonts w:ascii="Arial" w:hAnsi="Arial" w:cs="Arial"/>
          <w:sz w:val="24"/>
          <w:szCs w:val="24"/>
        </w:rPr>
        <w:t>pesquisas em Ciências Humanas e Sociais</w:t>
      </w:r>
      <w:r>
        <w:rPr>
          <w:rFonts w:ascii="Arial" w:hAnsi="Arial" w:cs="Arial"/>
          <w:sz w:val="24"/>
          <w:szCs w:val="24"/>
        </w:rPr>
        <w:t>, traz que essa análise deve ser feita desde que: “</w:t>
      </w:r>
      <w:r w:rsidR="007B2EA8" w:rsidRPr="007B2EA8">
        <w:rPr>
          <w:rFonts w:ascii="Arial" w:hAnsi="Arial" w:cs="Arial"/>
          <w:sz w:val="24"/>
          <w:szCs w:val="24"/>
        </w:rPr>
        <w:t>procedimentos metodológicos envolvam a utilização de dados diretamente</w:t>
      </w:r>
      <w:r>
        <w:rPr>
          <w:rFonts w:ascii="Arial" w:hAnsi="Arial" w:cs="Arial"/>
          <w:sz w:val="24"/>
          <w:szCs w:val="24"/>
        </w:rPr>
        <w:t xml:space="preserve"> </w:t>
      </w:r>
      <w:r w:rsidR="007B2EA8" w:rsidRPr="007B2EA8">
        <w:rPr>
          <w:rFonts w:ascii="Arial" w:hAnsi="Arial" w:cs="Arial"/>
          <w:sz w:val="24"/>
          <w:szCs w:val="24"/>
        </w:rPr>
        <w:t>obtidos com os participantes ou de informações identificáveis ou que possam</w:t>
      </w:r>
      <w:r>
        <w:rPr>
          <w:rFonts w:ascii="Arial" w:hAnsi="Arial" w:cs="Arial"/>
          <w:sz w:val="24"/>
          <w:szCs w:val="24"/>
        </w:rPr>
        <w:t xml:space="preserve"> </w:t>
      </w:r>
      <w:r w:rsidR="007B2EA8" w:rsidRPr="007B2EA8">
        <w:rPr>
          <w:rFonts w:ascii="Arial" w:hAnsi="Arial" w:cs="Arial"/>
          <w:sz w:val="24"/>
          <w:szCs w:val="24"/>
        </w:rPr>
        <w:t>acarretar riscos maiores do que os existentes na vida cotidiana</w:t>
      </w:r>
      <w:r>
        <w:rPr>
          <w:rFonts w:ascii="Arial" w:hAnsi="Arial" w:cs="Arial"/>
          <w:sz w:val="24"/>
          <w:szCs w:val="24"/>
        </w:rPr>
        <w:t>”.</w:t>
      </w:r>
    </w:p>
    <w:p w14:paraId="515D9CC3" w14:textId="49ECF0CC" w:rsidR="002D7DA8" w:rsidRPr="002D7DA8" w:rsidRDefault="002D7DA8" w:rsidP="002D7DA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F4924">
        <w:rPr>
          <w:rFonts w:ascii="Arial" w:hAnsi="Arial" w:cs="Arial"/>
          <w:b/>
          <w:bCs/>
          <w:sz w:val="24"/>
          <w:szCs w:val="24"/>
        </w:rPr>
        <w:t>Qu</w:t>
      </w:r>
      <w:r w:rsidR="005F4924">
        <w:rPr>
          <w:rFonts w:ascii="Arial" w:hAnsi="Arial" w:cs="Arial"/>
          <w:b/>
          <w:bCs/>
          <w:sz w:val="24"/>
          <w:szCs w:val="24"/>
        </w:rPr>
        <w:t xml:space="preserve">ais </w:t>
      </w:r>
      <w:r w:rsidRPr="005F4924">
        <w:rPr>
          <w:rFonts w:ascii="Arial" w:hAnsi="Arial" w:cs="Arial"/>
          <w:b/>
          <w:bCs/>
          <w:sz w:val="24"/>
          <w:szCs w:val="24"/>
        </w:rPr>
        <w:t>projeto</w:t>
      </w:r>
      <w:r w:rsidR="005F4924">
        <w:rPr>
          <w:rFonts w:ascii="Arial" w:hAnsi="Arial" w:cs="Arial"/>
          <w:b/>
          <w:bCs/>
          <w:sz w:val="24"/>
          <w:szCs w:val="24"/>
        </w:rPr>
        <w:t>s</w:t>
      </w:r>
      <w:r w:rsidRPr="005F4924">
        <w:rPr>
          <w:rFonts w:ascii="Arial" w:hAnsi="Arial" w:cs="Arial"/>
          <w:b/>
          <w:bCs/>
          <w:sz w:val="24"/>
          <w:szCs w:val="24"/>
        </w:rPr>
        <w:t xml:space="preserve"> não precisa</w:t>
      </w:r>
      <w:r w:rsidR="005F4924">
        <w:rPr>
          <w:rFonts w:ascii="Arial" w:hAnsi="Arial" w:cs="Arial"/>
          <w:b/>
          <w:bCs/>
          <w:sz w:val="24"/>
          <w:szCs w:val="24"/>
        </w:rPr>
        <w:t>m</w:t>
      </w:r>
      <w:r w:rsidRPr="005F4924">
        <w:rPr>
          <w:rFonts w:ascii="Arial" w:hAnsi="Arial" w:cs="Arial"/>
          <w:b/>
          <w:bCs/>
          <w:sz w:val="24"/>
          <w:szCs w:val="24"/>
        </w:rPr>
        <w:t xml:space="preserve"> passar </w:t>
      </w:r>
      <w:r w:rsidR="005F4924">
        <w:rPr>
          <w:rFonts w:ascii="Arial" w:hAnsi="Arial" w:cs="Arial"/>
          <w:b/>
          <w:bCs/>
          <w:sz w:val="24"/>
          <w:szCs w:val="24"/>
        </w:rPr>
        <w:t>por análise por um</w:t>
      </w:r>
      <w:r w:rsidRPr="005F4924">
        <w:rPr>
          <w:rFonts w:ascii="Arial" w:hAnsi="Arial" w:cs="Arial"/>
          <w:b/>
          <w:bCs/>
          <w:sz w:val="24"/>
          <w:szCs w:val="24"/>
        </w:rPr>
        <w:t xml:space="preserve"> CEP?</w:t>
      </w:r>
    </w:p>
    <w:p w14:paraId="284B22C8" w14:textId="77777777" w:rsidR="005F4924" w:rsidRDefault="002D7DA8" w:rsidP="002D7DA8">
      <w:pPr>
        <w:jc w:val="both"/>
        <w:rPr>
          <w:rFonts w:ascii="Arial" w:hAnsi="Arial" w:cs="Arial"/>
          <w:sz w:val="24"/>
          <w:szCs w:val="24"/>
        </w:rPr>
      </w:pPr>
      <w:r w:rsidRPr="002D7DA8">
        <w:rPr>
          <w:rFonts w:ascii="Arial" w:hAnsi="Arial" w:cs="Arial"/>
          <w:sz w:val="24"/>
          <w:szCs w:val="24"/>
        </w:rPr>
        <w:t xml:space="preserve">A resolução </w:t>
      </w:r>
      <w:r w:rsidR="005F4924">
        <w:rPr>
          <w:rFonts w:ascii="Arial" w:hAnsi="Arial" w:cs="Arial"/>
          <w:sz w:val="24"/>
          <w:szCs w:val="24"/>
        </w:rPr>
        <w:t xml:space="preserve">CNS/CONEP n° </w:t>
      </w:r>
      <w:r w:rsidRPr="002D7DA8">
        <w:rPr>
          <w:rFonts w:ascii="Arial" w:hAnsi="Arial" w:cs="Arial"/>
          <w:sz w:val="24"/>
          <w:szCs w:val="24"/>
        </w:rPr>
        <w:t xml:space="preserve">510/2016 que </w:t>
      </w:r>
      <w:r w:rsidR="005F4924">
        <w:rPr>
          <w:rFonts w:ascii="Arial" w:hAnsi="Arial" w:cs="Arial"/>
          <w:sz w:val="24"/>
          <w:szCs w:val="24"/>
        </w:rPr>
        <w:t>estabelece as regras para</w:t>
      </w:r>
      <w:r w:rsidRPr="002D7DA8">
        <w:rPr>
          <w:rFonts w:ascii="Arial" w:hAnsi="Arial" w:cs="Arial"/>
          <w:sz w:val="24"/>
          <w:szCs w:val="24"/>
        </w:rPr>
        <w:t xml:space="preserve"> as pesquisas em Ciências Humanas e</w:t>
      </w:r>
      <w:r w:rsidR="005F4924">
        <w:rPr>
          <w:rFonts w:ascii="Arial" w:hAnsi="Arial" w:cs="Arial"/>
          <w:sz w:val="24"/>
          <w:szCs w:val="24"/>
        </w:rPr>
        <w:t xml:space="preserve"> </w:t>
      </w:r>
      <w:r w:rsidRPr="002D7DA8">
        <w:rPr>
          <w:rFonts w:ascii="Arial" w:hAnsi="Arial" w:cs="Arial"/>
          <w:sz w:val="24"/>
          <w:szCs w:val="24"/>
        </w:rPr>
        <w:t>Sociais define que não serão submetidas ao sistema CEP/CONEP as seguintes</w:t>
      </w:r>
      <w:r w:rsidR="005F4924">
        <w:rPr>
          <w:rFonts w:ascii="Arial" w:hAnsi="Arial" w:cs="Arial"/>
          <w:sz w:val="24"/>
          <w:szCs w:val="24"/>
        </w:rPr>
        <w:t xml:space="preserve"> </w:t>
      </w:r>
      <w:r w:rsidRPr="002D7DA8">
        <w:rPr>
          <w:rFonts w:ascii="Arial" w:hAnsi="Arial" w:cs="Arial"/>
          <w:sz w:val="24"/>
          <w:szCs w:val="24"/>
        </w:rPr>
        <w:t>pesquisas em Ciências Humanas e Sociais:</w:t>
      </w:r>
    </w:p>
    <w:p w14:paraId="4AD87981" w14:textId="77777777" w:rsidR="005F4924" w:rsidRDefault="002D7DA8" w:rsidP="002D7DA8">
      <w:pPr>
        <w:jc w:val="both"/>
        <w:rPr>
          <w:rFonts w:ascii="Arial" w:hAnsi="Arial" w:cs="Arial"/>
          <w:sz w:val="24"/>
          <w:szCs w:val="24"/>
        </w:rPr>
      </w:pPr>
      <w:r w:rsidRPr="002D7DA8">
        <w:rPr>
          <w:rFonts w:ascii="Arial" w:hAnsi="Arial" w:cs="Arial"/>
          <w:sz w:val="24"/>
          <w:szCs w:val="24"/>
        </w:rPr>
        <w:t xml:space="preserve"> “I – </w:t>
      </w:r>
      <w:proofErr w:type="gramStart"/>
      <w:r w:rsidRPr="002D7DA8">
        <w:rPr>
          <w:rFonts w:ascii="Arial" w:hAnsi="Arial" w:cs="Arial"/>
          <w:sz w:val="24"/>
          <w:szCs w:val="24"/>
        </w:rPr>
        <w:t>pesquisa</w:t>
      </w:r>
      <w:proofErr w:type="gramEnd"/>
      <w:r w:rsidRPr="002D7DA8">
        <w:rPr>
          <w:rFonts w:ascii="Arial" w:hAnsi="Arial" w:cs="Arial"/>
          <w:sz w:val="24"/>
          <w:szCs w:val="24"/>
        </w:rPr>
        <w:t xml:space="preserve"> de opinião pública com</w:t>
      </w:r>
      <w:r w:rsidR="005F4924">
        <w:rPr>
          <w:rFonts w:ascii="Arial" w:hAnsi="Arial" w:cs="Arial"/>
          <w:sz w:val="24"/>
          <w:szCs w:val="24"/>
        </w:rPr>
        <w:t xml:space="preserve"> </w:t>
      </w:r>
      <w:r w:rsidRPr="002D7DA8">
        <w:rPr>
          <w:rFonts w:ascii="Arial" w:hAnsi="Arial" w:cs="Arial"/>
          <w:sz w:val="24"/>
          <w:szCs w:val="24"/>
        </w:rPr>
        <w:t xml:space="preserve">participantes não identificados; </w:t>
      </w:r>
    </w:p>
    <w:p w14:paraId="16E1DA1F" w14:textId="77777777" w:rsidR="005F4924" w:rsidRDefault="002D7DA8" w:rsidP="002D7DA8">
      <w:pPr>
        <w:jc w:val="both"/>
        <w:rPr>
          <w:rFonts w:ascii="Arial" w:hAnsi="Arial" w:cs="Arial"/>
          <w:sz w:val="24"/>
          <w:szCs w:val="24"/>
        </w:rPr>
      </w:pPr>
      <w:r w:rsidRPr="002D7DA8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2D7DA8">
        <w:rPr>
          <w:rFonts w:ascii="Arial" w:hAnsi="Arial" w:cs="Arial"/>
          <w:sz w:val="24"/>
          <w:szCs w:val="24"/>
        </w:rPr>
        <w:t>pesquisa</w:t>
      </w:r>
      <w:proofErr w:type="gramEnd"/>
      <w:r w:rsidRPr="002D7DA8">
        <w:rPr>
          <w:rFonts w:ascii="Arial" w:hAnsi="Arial" w:cs="Arial"/>
          <w:sz w:val="24"/>
          <w:szCs w:val="24"/>
        </w:rPr>
        <w:t xml:space="preserve"> que utilize informações de acesso</w:t>
      </w:r>
      <w:r w:rsidR="005F4924">
        <w:rPr>
          <w:rFonts w:ascii="Arial" w:hAnsi="Arial" w:cs="Arial"/>
          <w:sz w:val="24"/>
          <w:szCs w:val="24"/>
        </w:rPr>
        <w:t xml:space="preserve"> </w:t>
      </w:r>
      <w:r w:rsidRPr="002D7DA8">
        <w:rPr>
          <w:rFonts w:ascii="Arial" w:hAnsi="Arial" w:cs="Arial"/>
          <w:sz w:val="24"/>
          <w:szCs w:val="24"/>
        </w:rPr>
        <w:t xml:space="preserve">público, nos termos da Lei no 12.527, de 18 de novembro de 2011; </w:t>
      </w:r>
    </w:p>
    <w:p w14:paraId="5E9E4866" w14:textId="77777777" w:rsidR="005F4924" w:rsidRDefault="002D7DA8" w:rsidP="002D7DA8">
      <w:pPr>
        <w:jc w:val="both"/>
        <w:rPr>
          <w:rFonts w:ascii="Arial" w:hAnsi="Arial" w:cs="Arial"/>
          <w:sz w:val="24"/>
          <w:szCs w:val="24"/>
        </w:rPr>
      </w:pPr>
      <w:r w:rsidRPr="002D7DA8">
        <w:rPr>
          <w:rFonts w:ascii="Arial" w:hAnsi="Arial" w:cs="Arial"/>
          <w:sz w:val="24"/>
          <w:szCs w:val="24"/>
        </w:rPr>
        <w:t>III –</w:t>
      </w:r>
      <w:r w:rsidR="005F4924">
        <w:rPr>
          <w:rFonts w:ascii="Arial" w:hAnsi="Arial" w:cs="Arial"/>
          <w:sz w:val="24"/>
          <w:szCs w:val="24"/>
        </w:rPr>
        <w:t xml:space="preserve"> </w:t>
      </w:r>
      <w:r w:rsidRPr="002D7DA8">
        <w:rPr>
          <w:rFonts w:ascii="Arial" w:hAnsi="Arial" w:cs="Arial"/>
          <w:sz w:val="24"/>
          <w:szCs w:val="24"/>
        </w:rPr>
        <w:t xml:space="preserve">pesquisa que utilize informações de domínio público; </w:t>
      </w:r>
    </w:p>
    <w:p w14:paraId="02F855CB" w14:textId="77777777" w:rsidR="005F4924" w:rsidRDefault="002D7DA8" w:rsidP="002D7DA8">
      <w:pPr>
        <w:jc w:val="both"/>
        <w:rPr>
          <w:rFonts w:ascii="Arial" w:hAnsi="Arial" w:cs="Arial"/>
          <w:sz w:val="24"/>
          <w:szCs w:val="24"/>
        </w:rPr>
      </w:pPr>
      <w:r w:rsidRPr="002D7DA8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2D7DA8">
        <w:rPr>
          <w:rFonts w:ascii="Arial" w:hAnsi="Arial" w:cs="Arial"/>
          <w:sz w:val="24"/>
          <w:szCs w:val="24"/>
        </w:rPr>
        <w:t>pesquisa</w:t>
      </w:r>
      <w:proofErr w:type="gramEnd"/>
      <w:r w:rsidRPr="002D7DA8">
        <w:rPr>
          <w:rFonts w:ascii="Arial" w:hAnsi="Arial" w:cs="Arial"/>
          <w:sz w:val="24"/>
          <w:szCs w:val="24"/>
        </w:rPr>
        <w:t xml:space="preserve"> censitária; </w:t>
      </w:r>
    </w:p>
    <w:p w14:paraId="7674639F" w14:textId="3C6EC747" w:rsidR="005F4924" w:rsidRDefault="002D7DA8" w:rsidP="002D7DA8">
      <w:pPr>
        <w:jc w:val="both"/>
        <w:rPr>
          <w:rFonts w:ascii="Arial" w:hAnsi="Arial" w:cs="Arial"/>
          <w:sz w:val="24"/>
          <w:szCs w:val="24"/>
        </w:rPr>
      </w:pPr>
      <w:r w:rsidRPr="002D7DA8">
        <w:rPr>
          <w:rFonts w:ascii="Arial" w:hAnsi="Arial" w:cs="Arial"/>
          <w:sz w:val="24"/>
          <w:szCs w:val="24"/>
        </w:rPr>
        <w:t>V</w:t>
      </w:r>
      <w:r w:rsidR="005F4924">
        <w:rPr>
          <w:rFonts w:ascii="Arial" w:hAnsi="Arial" w:cs="Arial"/>
          <w:sz w:val="24"/>
          <w:szCs w:val="24"/>
        </w:rPr>
        <w:t xml:space="preserve"> </w:t>
      </w:r>
      <w:r w:rsidRPr="002D7DA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2D7DA8">
        <w:rPr>
          <w:rFonts w:ascii="Arial" w:hAnsi="Arial" w:cs="Arial"/>
          <w:sz w:val="24"/>
          <w:szCs w:val="24"/>
        </w:rPr>
        <w:t>pesquisa</w:t>
      </w:r>
      <w:proofErr w:type="gramEnd"/>
      <w:r w:rsidRPr="002D7DA8">
        <w:rPr>
          <w:rFonts w:ascii="Arial" w:hAnsi="Arial" w:cs="Arial"/>
          <w:sz w:val="24"/>
          <w:szCs w:val="24"/>
        </w:rPr>
        <w:t xml:space="preserve"> com bancos de dados, cujas informações são agregadas, sem</w:t>
      </w:r>
      <w:r w:rsidR="005F4924">
        <w:rPr>
          <w:rFonts w:ascii="Arial" w:hAnsi="Arial" w:cs="Arial"/>
          <w:sz w:val="24"/>
          <w:szCs w:val="24"/>
        </w:rPr>
        <w:t xml:space="preserve"> </w:t>
      </w:r>
      <w:r w:rsidRPr="002D7DA8">
        <w:rPr>
          <w:rFonts w:ascii="Arial" w:hAnsi="Arial" w:cs="Arial"/>
          <w:sz w:val="24"/>
          <w:szCs w:val="24"/>
        </w:rPr>
        <w:t xml:space="preserve">possibilidade de identificação individual; </w:t>
      </w:r>
    </w:p>
    <w:p w14:paraId="381555CB" w14:textId="77777777" w:rsidR="005F4924" w:rsidRDefault="002D7DA8" w:rsidP="002D7DA8">
      <w:pPr>
        <w:jc w:val="both"/>
        <w:rPr>
          <w:rFonts w:ascii="Arial" w:hAnsi="Arial" w:cs="Arial"/>
          <w:sz w:val="24"/>
          <w:szCs w:val="24"/>
        </w:rPr>
      </w:pPr>
      <w:r w:rsidRPr="002D7DA8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2D7DA8">
        <w:rPr>
          <w:rFonts w:ascii="Arial" w:hAnsi="Arial" w:cs="Arial"/>
          <w:sz w:val="24"/>
          <w:szCs w:val="24"/>
        </w:rPr>
        <w:t>pesquisa</w:t>
      </w:r>
      <w:proofErr w:type="gramEnd"/>
      <w:r w:rsidRPr="002D7DA8">
        <w:rPr>
          <w:rFonts w:ascii="Arial" w:hAnsi="Arial" w:cs="Arial"/>
          <w:sz w:val="24"/>
          <w:szCs w:val="24"/>
        </w:rPr>
        <w:t xml:space="preserve"> realizada</w:t>
      </w:r>
      <w:r w:rsidR="005F4924">
        <w:rPr>
          <w:rFonts w:ascii="Arial" w:hAnsi="Arial" w:cs="Arial"/>
          <w:sz w:val="24"/>
          <w:szCs w:val="24"/>
        </w:rPr>
        <w:t xml:space="preserve"> </w:t>
      </w:r>
      <w:r w:rsidRPr="002D7DA8">
        <w:rPr>
          <w:rFonts w:ascii="Arial" w:hAnsi="Arial" w:cs="Arial"/>
          <w:sz w:val="24"/>
          <w:szCs w:val="24"/>
        </w:rPr>
        <w:t xml:space="preserve">exclusivamente com textos científicos para revisão da literatura científica; </w:t>
      </w:r>
    </w:p>
    <w:p w14:paraId="1A327350" w14:textId="77777777" w:rsidR="005F4924" w:rsidRDefault="002D7DA8" w:rsidP="002D7DA8">
      <w:pPr>
        <w:jc w:val="both"/>
        <w:rPr>
          <w:rFonts w:ascii="Arial" w:hAnsi="Arial" w:cs="Arial"/>
          <w:sz w:val="24"/>
          <w:szCs w:val="24"/>
        </w:rPr>
      </w:pPr>
      <w:r w:rsidRPr="002D7DA8">
        <w:rPr>
          <w:rFonts w:ascii="Arial" w:hAnsi="Arial" w:cs="Arial"/>
          <w:sz w:val="24"/>
          <w:szCs w:val="24"/>
        </w:rPr>
        <w:t>VII -</w:t>
      </w:r>
      <w:r w:rsidR="005F4924">
        <w:rPr>
          <w:rFonts w:ascii="Arial" w:hAnsi="Arial" w:cs="Arial"/>
          <w:sz w:val="24"/>
          <w:szCs w:val="24"/>
        </w:rPr>
        <w:t xml:space="preserve"> </w:t>
      </w:r>
      <w:r w:rsidRPr="002D7DA8">
        <w:rPr>
          <w:rFonts w:ascii="Arial" w:hAnsi="Arial" w:cs="Arial"/>
          <w:sz w:val="24"/>
          <w:szCs w:val="24"/>
        </w:rPr>
        <w:t>pesquisa que objetiva o aprofundamento teórico de situações que emergem</w:t>
      </w:r>
      <w:r w:rsidR="005F4924">
        <w:rPr>
          <w:rFonts w:ascii="Arial" w:hAnsi="Arial" w:cs="Arial"/>
          <w:sz w:val="24"/>
          <w:szCs w:val="24"/>
        </w:rPr>
        <w:t xml:space="preserve"> </w:t>
      </w:r>
      <w:r w:rsidRPr="002D7DA8">
        <w:rPr>
          <w:rFonts w:ascii="Arial" w:hAnsi="Arial" w:cs="Arial"/>
          <w:sz w:val="24"/>
          <w:szCs w:val="24"/>
        </w:rPr>
        <w:t>espontânea e contingencialmente na prática profissional, desde que não revelem</w:t>
      </w:r>
      <w:r w:rsidR="005F4924">
        <w:rPr>
          <w:rFonts w:ascii="Arial" w:hAnsi="Arial" w:cs="Arial"/>
          <w:sz w:val="24"/>
          <w:szCs w:val="24"/>
        </w:rPr>
        <w:t xml:space="preserve"> </w:t>
      </w:r>
      <w:r w:rsidRPr="002D7DA8">
        <w:rPr>
          <w:rFonts w:ascii="Arial" w:hAnsi="Arial" w:cs="Arial"/>
          <w:sz w:val="24"/>
          <w:szCs w:val="24"/>
        </w:rPr>
        <w:t xml:space="preserve">dados que possam identificar o sujeito; e </w:t>
      </w:r>
    </w:p>
    <w:p w14:paraId="1C577A24" w14:textId="77777777" w:rsidR="005F4924" w:rsidRDefault="002D7DA8" w:rsidP="002D7DA8">
      <w:pPr>
        <w:jc w:val="both"/>
        <w:rPr>
          <w:rFonts w:ascii="Arial" w:hAnsi="Arial" w:cs="Arial"/>
          <w:sz w:val="24"/>
          <w:szCs w:val="24"/>
        </w:rPr>
      </w:pPr>
      <w:r w:rsidRPr="002D7DA8">
        <w:rPr>
          <w:rFonts w:ascii="Arial" w:hAnsi="Arial" w:cs="Arial"/>
          <w:sz w:val="24"/>
          <w:szCs w:val="24"/>
        </w:rPr>
        <w:t>VIII – atividade realizada com o intuito</w:t>
      </w:r>
      <w:r w:rsidR="005F4924">
        <w:rPr>
          <w:rFonts w:ascii="Arial" w:hAnsi="Arial" w:cs="Arial"/>
          <w:sz w:val="24"/>
          <w:szCs w:val="24"/>
        </w:rPr>
        <w:t xml:space="preserve"> </w:t>
      </w:r>
      <w:r w:rsidRPr="002D7DA8">
        <w:rPr>
          <w:rFonts w:ascii="Arial" w:hAnsi="Arial" w:cs="Arial"/>
          <w:sz w:val="24"/>
          <w:szCs w:val="24"/>
        </w:rPr>
        <w:t>exclusivamente de educação, ensino ou treinamento sem finalidade de pesquisa</w:t>
      </w:r>
      <w:r w:rsidR="005F4924">
        <w:rPr>
          <w:rFonts w:ascii="Arial" w:hAnsi="Arial" w:cs="Arial"/>
          <w:sz w:val="24"/>
          <w:szCs w:val="24"/>
        </w:rPr>
        <w:t xml:space="preserve"> </w:t>
      </w:r>
      <w:r w:rsidRPr="002D7DA8">
        <w:rPr>
          <w:rFonts w:ascii="Arial" w:hAnsi="Arial" w:cs="Arial"/>
          <w:sz w:val="24"/>
          <w:szCs w:val="24"/>
        </w:rPr>
        <w:t>científica, de alunos de graduação, de curso técnico, ou de profissionais em</w:t>
      </w:r>
      <w:r w:rsidR="005F4924">
        <w:rPr>
          <w:rFonts w:ascii="Arial" w:hAnsi="Arial" w:cs="Arial"/>
          <w:sz w:val="24"/>
          <w:szCs w:val="24"/>
        </w:rPr>
        <w:t xml:space="preserve"> </w:t>
      </w:r>
      <w:r w:rsidRPr="002D7DA8">
        <w:rPr>
          <w:rFonts w:ascii="Arial" w:hAnsi="Arial" w:cs="Arial"/>
          <w:sz w:val="24"/>
          <w:szCs w:val="24"/>
        </w:rPr>
        <w:t>especialização</w:t>
      </w:r>
      <w:r w:rsidR="005F4924">
        <w:rPr>
          <w:rFonts w:ascii="Arial" w:hAnsi="Arial" w:cs="Arial"/>
          <w:sz w:val="24"/>
          <w:szCs w:val="24"/>
        </w:rPr>
        <w:t xml:space="preserve">. </w:t>
      </w:r>
    </w:p>
    <w:p w14:paraId="7C655652" w14:textId="477E9C26" w:rsidR="002D7DA8" w:rsidRPr="007B2EA8" w:rsidRDefault="005F4924" w:rsidP="002D7D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="002D7DA8" w:rsidRPr="002D7DA8">
        <w:rPr>
          <w:rFonts w:ascii="Arial" w:hAnsi="Arial" w:cs="Arial"/>
          <w:sz w:val="24"/>
          <w:szCs w:val="24"/>
        </w:rPr>
        <w:t>xcetuando os Trabalhos de Conclusão de Curso, monografias e</w:t>
      </w:r>
      <w:r>
        <w:rPr>
          <w:rFonts w:ascii="Arial" w:hAnsi="Arial" w:cs="Arial"/>
          <w:sz w:val="24"/>
          <w:szCs w:val="24"/>
        </w:rPr>
        <w:t xml:space="preserve"> </w:t>
      </w:r>
      <w:r w:rsidR="002D7DA8" w:rsidRPr="002D7DA8">
        <w:rPr>
          <w:rFonts w:ascii="Arial" w:hAnsi="Arial" w:cs="Arial"/>
          <w:sz w:val="24"/>
          <w:szCs w:val="24"/>
        </w:rPr>
        <w:t>similares deverão, de forma obrigatória, serem apresentados ao sistema</w:t>
      </w:r>
      <w:r>
        <w:rPr>
          <w:rFonts w:ascii="Arial" w:hAnsi="Arial" w:cs="Arial"/>
          <w:sz w:val="24"/>
          <w:szCs w:val="24"/>
        </w:rPr>
        <w:t xml:space="preserve"> </w:t>
      </w:r>
      <w:r w:rsidR="002D7DA8" w:rsidRPr="002D7DA8">
        <w:rPr>
          <w:rFonts w:ascii="Arial" w:hAnsi="Arial" w:cs="Arial"/>
          <w:sz w:val="24"/>
          <w:szCs w:val="24"/>
        </w:rPr>
        <w:t>CEP/CONEP”</w:t>
      </w:r>
    </w:p>
    <w:p w14:paraId="0AE3A19E" w14:textId="24EBD85C" w:rsidR="002026FC" w:rsidRPr="002026FC" w:rsidRDefault="002026FC" w:rsidP="002026F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026FC">
        <w:rPr>
          <w:rFonts w:ascii="Arial" w:hAnsi="Arial" w:cs="Arial"/>
          <w:b/>
          <w:bCs/>
          <w:sz w:val="24"/>
          <w:szCs w:val="24"/>
        </w:rPr>
        <w:t xml:space="preserve">O que o Comitê de ética vai analisar no meu projeto? </w:t>
      </w:r>
    </w:p>
    <w:p w14:paraId="6423CFF2" w14:textId="6470CA98" w:rsidR="002026FC" w:rsidRDefault="002026FC" w:rsidP="002026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CEP analisa todos os documentos enviados, tendo base no arquivo do projeto e observando quais são os termos e demais anexos seriam necessários para cada tipo de pesquisa. Destaque será dado para a análise dos riscos que a realização do projeto pode trazer aos participantes de pesquisa e quais as propostas de mitigá-los. </w:t>
      </w:r>
    </w:p>
    <w:p w14:paraId="721CC031" w14:textId="7535961B" w:rsidR="002026FC" w:rsidRDefault="002026FC" w:rsidP="002026F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026FC">
        <w:rPr>
          <w:rFonts w:ascii="Arial" w:hAnsi="Arial" w:cs="Arial"/>
          <w:b/>
          <w:bCs/>
          <w:sz w:val="24"/>
          <w:szCs w:val="24"/>
        </w:rPr>
        <w:t xml:space="preserve">Quais os documentos são </w:t>
      </w:r>
      <w:r w:rsidR="003D47B7">
        <w:rPr>
          <w:rFonts w:ascii="Arial" w:hAnsi="Arial" w:cs="Arial"/>
          <w:b/>
          <w:bCs/>
          <w:sz w:val="24"/>
          <w:szCs w:val="24"/>
        </w:rPr>
        <w:t>necessários</w:t>
      </w:r>
      <w:r w:rsidRPr="002026FC">
        <w:rPr>
          <w:rFonts w:ascii="Arial" w:hAnsi="Arial" w:cs="Arial"/>
          <w:b/>
          <w:bCs/>
          <w:sz w:val="24"/>
          <w:szCs w:val="24"/>
        </w:rPr>
        <w:t xml:space="preserve"> na submissão do Protocolo de Pesquisa na Plataforma Brasil?</w:t>
      </w:r>
    </w:p>
    <w:p w14:paraId="34E14C88" w14:textId="4B876135" w:rsidR="003D47B7" w:rsidRPr="003D47B7" w:rsidRDefault="003D47B7" w:rsidP="002026FC">
      <w:pPr>
        <w:jc w:val="both"/>
        <w:rPr>
          <w:rFonts w:ascii="Arial" w:hAnsi="Arial" w:cs="Arial"/>
          <w:sz w:val="24"/>
          <w:szCs w:val="24"/>
        </w:rPr>
      </w:pPr>
      <w:r w:rsidRPr="003D47B7">
        <w:rPr>
          <w:rFonts w:ascii="Arial" w:hAnsi="Arial" w:cs="Arial"/>
          <w:sz w:val="24"/>
          <w:szCs w:val="24"/>
        </w:rPr>
        <w:t xml:space="preserve">O </w:t>
      </w:r>
      <w:r w:rsidRPr="003D47B7">
        <w:rPr>
          <w:rFonts w:ascii="Arial" w:hAnsi="Arial" w:cs="Arial"/>
          <w:i/>
          <w:iCs/>
          <w:sz w:val="24"/>
          <w:szCs w:val="24"/>
        </w:rPr>
        <w:t>checklist</w:t>
      </w:r>
      <w:r w:rsidRPr="003D47B7">
        <w:rPr>
          <w:rFonts w:ascii="Arial" w:hAnsi="Arial" w:cs="Arial"/>
          <w:sz w:val="24"/>
          <w:szCs w:val="24"/>
        </w:rPr>
        <w:t xml:space="preserve"> de documentos </w:t>
      </w:r>
      <w:r>
        <w:rPr>
          <w:rFonts w:ascii="Arial" w:hAnsi="Arial" w:cs="Arial"/>
          <w:sz w:val="24"/>
          <w:szCs w:val="24"/>
        </w:rPr>
        <w:t>poderá variar a depender da especificidade de cada projeto de pesquisa.</w:t>
      </w:r>
      <w:r w:rsidR="00C11B8E">
        <w:rPr>
          <w:rFonts w:ascii="Arial" w:hAnsi="Arial" w:cs="Arial"/>
          <w:sz w:val="24"/>
          <w:szCs w:val="24"/>
        </w:rPr>
        <w:t xml:space="preserve"> Basicamente os documentos são: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3310F3" w14:textId="688BF2D3" w:rsidR="002026FC" w:rsidRPr="002026FC" w:rsidRDefault="002026FC" w:rsidP="003D47B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2026FC">
        <w:rPr>
          <w:rFonts w:ascii="Arial" w:hAnsi="Arial" w:cs="Arial"/>
          <w:sz w:val="24"/>
          <w:szCs w:val="24"/>
        </w:rPr>
        <w:t>a</w:t>
      </w:r>
      <w:proofErr w:type="spellEnd"/>
      <w:r w:rsidRPr="002026FC">
        <w:rPr>
          <w:rFonts w:ascii="Arial" w:hAnsi="Arial" w:cs="Arial"/>
          <w:sz w:val="24"/>
          <w:szCs w:val="24"/>
        </w:rPr>
        <w:t>)</w:t>
      </w:r>
      <w:r w:rsidRPr="002026FC">
        <w:rPr>
          <w:rFonts w:ascii="Arial" w:hAnsi="Arial" w:cs="Arial"/>
          <w:sz w:val="24"/>
          <w:szCs w:val="24"/>
        </w:rPr>
        <w:tab/>
        <w:t>Folha de Rosto, disponibilizada pela Plataforma, contendo as informações do Pesquisador Principal, dos responsáveis pelas Instituição Proponente; Coparticipante e Financiadora, e seu</w:t>
      </w:r>
      <w:r w:rsidR="003D47B7">
        <w:rPr>
          <w:rFonts w:ascii="Arial" w:hAnsi="Arial" w:cs="Arial"/>
          <w:sz w:val="24"/>
          <w:szCs w:val="24"/>
        </w:rPr>
        <w:t>s</w:t>
      </w:r>
      <w:r w:rsidRPr="002026FC">
        <w:rPr>
          <w:rFonts w:ascii="Arial" w:hAnsi="Arial" w:cs="Arial"/>
          <w:sz w:val="24"/>
          <w:szCs w:val="24"/>
        </w:rPr>
        <w:t xml:space="preserve"> cargos; e assinada por todos;</w:t>
      </w:r>
    </w:p>
    <w:p w14:paraId="2C1E1EFC" w14:textId="4AD9C7AF" w:rsidR="002026FC" w:rsidRPr="002026FC" w:rsidRDefault="002026FC" w:rsidP="003D47B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2026FC">
        <w:rPr>
          <w:rFonts w:ascii="Arial" w:hAnsi="Arial" w:cs="Arial"/>
          <w:sz w:val="24"/>
          <w:szCs w:val="24"/>
        </w:rPr>
        <w:t>b)</w:t>
      </w:r>
      <w:r w:rsidRPr="002026FC">
        <w:rPr>
          <w:rFonts w:ascii="Arial" w:hAnsi="Arial" w:cs="Arial"/>
          <w:sz w:val="24"/>
          <w:szCs w:val="24"/>
        </w:rPr>
        <w:tab/>
      </w:r>
      <w:r w:rsidR="00C05286">
        <w:rPr>
          <w:rFonts w:ascii="Arial" w:hAnsi="Arial" w:cs="Arial"/>
          <w:sz w:val="24"/>
          <w:szCs w:val="24"/>
        </w:rPr>
        <w:t xml:space="preserve">Termo de Consentimento Livre e Esclarecido - </w:t>
      </w:r>
      <w:r w:rsidRPr="002026FC">
        <w:rPr>
          <w:rFonts w:ascii="Arial" w:hAnsi="Arial" w:cs="Arial"/>
          <w:sz w:val="24"/>
          <w:szCs w:val="24"/>
        </w:rPr>
        <w:t>TCLE (se não houver sua dispensa na pesquisa) e demais termos adequados a cada tipo de projeto;</w:t>
      </w:r>
    </w:p>
    <w:p w14:paraId="1A9761D2" w14:textId="77777777" w:rsidR="002026FC" w:rsidRPr="002026FC" w:rsidRDefault="002026FC" w:rsidP="003D47B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2026FC">
        <w:rPr>
          <w:rFonts w:ascii="Arial" w:hAnsi="Arial" w:cs="Arial"/>
          <w:sz w:val="24"/>
          <w:szCs w:val="24"/>
        </w:rPr>
        <w:t>c)</w:t>
      </w:r>
      <w:r w:rsidRPr="002026FC">
        <w:rPr>
          <w:rFonts w:ascii="Arial" w:hAnsi="Arial" w:cs="Arial"/>
          <w:sz w:val="24"/>
          <w:szCs w:val="24"/>
        </w:rPr>
        <w:tab/>
        <w:t xml:space="preserve">Projeto detalhado (projeto brochura); </w:t>
      </w:r>
    </w:p>
    <w:p w14:paraId="3C907893" w14:textId="77777777" w:rsidR="002026FC" w:rsidRPr="002026FC" w:rsidRDefault="002026FC" w:rsidP="003D47B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2026FC">
        <w:rPr>
          <w:rFonts w:ascii="Arial" w:hAnsi="Arial" w:cs="Arial"/>
          <w:sz w:val="24"/>
          <w:szCs w:val="24"/>
        </w:rPr>
        <w:t>d)</w:t>
      </w:r>
      <w:r w:rsidRPr="002026FC">
        <w:rPr>
          <w:rFonts w:ascii="Arial" w:hAnsi="Arial" w:cs="Arial"/>
          <w:sz w:val="24"/>
          <w:szCs w:val="24"/>
        </w:rPr>
        <w:tab/>
        <w:t>Cronograma de execução (em folha separada do projeto);</w:t>
      </w:r>
    </w:p>
    <w:p w14:paraId="0D6E7D97" w14:textId="595518E5" w:rsidR="002026FC" w:rsidRPr="002026FC" w:rsidRDefault="002026FC" w:rsidP="003D47B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2026FC">
        <w:rPr>
          <w:rFonts w:ascii="Arial" w:hAnsi="Arial" w:cs="Arial"/>
          <w:sz w:val="24"/>
          <w:szCs w:val="24"/>
        </w:rPr>
        <w:t>e)</w:t>
      </w:r>
      <w:r w:rsidRPr="002026FC">
        <w:rPr>
          <w:rFonts w:ascii="Arial" w:hAnsi="Arial" w:cs="Arial"/>
          <w:sz w:val="24"/>
          <w:szCs w:val="24"/>
        </w:rPr>
        <w:tab/>
        <w:t xml:space="preserve">Declarações </w:t>
      </w:r>
      <w:r w:rsidR="003D47B7">
        <w:rPr>
          <w:rFonts w:ascii="Arial" w:hAnsi="Arial" w:cs="Arial"/>
          <w:sz w:val="24"/>
          <w:szCs w:val="24"/>
        </w:rPr>
        <w:t xml:space="preserve">de Compromisso </w:t>
      </w:r>
      <w:r w:rsidRPr="002026FC">
        <w:rPr>
          <w:rFonts w:ascii="Arial" w:hAnsi="Arial" w:cs="Arial"/>
          <w:sz w:val="24"/>
          <w:szCs w:val="24"/>
        </w:rPr>
        <w:t>do Pesquisador Responsável, e sua equipe, todas assinadas;</w:t>
      </w:r>
    </w:p>
    <w:p w14:paraId="62D4C9B1" w14:textId="77777777" w:rsidR="002026FC" w:rsidRPr="002026FC" w:rsidRDefault="002026FC" w:rsidP="003D47B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2026FC">
        <w:rPr>
          <w:rFonts w:ascii="Arial" w:hAnsi="Arial" w:cs="Arial"/>
          <w:sz w:val="24"/>
          <w:szCs w:val="24"/>
        </w:rPr>
        <w:t>f)</w:t>
      </w:r>
      <w:r w:rsidRPr="002026FC">
        <w:rPr>
          <w:rFonts w:ascii="Arial" w:hAnsi="Arial" w:cs="Arial"/>
          <w:sz w:val="24"/>
          <w:szCs w:val="24"/>
        </w:rPr>
        <w:tab/>
        <w:t xml:space="preserve">Anuências das Instituições Proponente, Coparticipante, Patrocinadora, assinadas pelos representantes institucionais; </w:t>
      </w:r>
    </w:p>
    <w:p w14:paraId="184A8237" w14:textId="77777777" w:rsidR="002026FC" w:rsidRPr="002026FC" w:rsidRDefault="002026FC" w:rsidP="003D47B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2026FC">
        <w:rPr>
          <w:rFonts w:ascii="Arial" w:hAnsi="Arial" w:cs="Arial"/>
          <w:sz w:val="24"/>
          <w:szCs w:val="24"/>
        </w:rPr>
        <w:t>g)</w:t>
      </w:r>
      <w:r w:rsidRPr="002026FC">
        <w:rPr>
          <w:rFonts w:ascii="Arial" w:hAnsi="Arial" w:cs="Arial"/>
          <w:sz w:val="24"/>
          <w:szCs w:val="24"/>
        </w:rPr>
        <w:tab/>
        <w:t>Orçamento do projeto;</w:t>
      </w:r>
    </w:p>
    <w:p w14:paraId="7D723591" w14:textId="77777777" w:rsidR="002026FC" w:rsidRPr="002026FC" w:rsidRDefault="002026FC" w:rsidP="003D47B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2026FC">
        <w:rPr>
          <w:rFonts w:ascii="Arial" w:hAnsi="Arial" w:cs="Arial"/>
          <w:sz w:val="24"/>
          <w:szCs w:val="24"/>
        </w:rPr>
        <w:t>h)</w:t>
      </w:r>
      <w:r w:rsidRPr="002026FC">
        <w:rPr>
          <w:rFonts w:ascii="Arial" w:hAnsi="Arial" w:cs="Arial"/>
          <w:sz w:val="24"/>
          <w:szCs w:val="24"/>
        </w:rPr>
        <w:tab/>
        <w:t>Currículo lattes de todos os membros da equipe de pesquisa;</w:t>
      </w:r>
    </w:p>
    <w:p w14:paraId="25FD2DA2" w14:textId="497F82D4" w:rsidR="00C11B8E" w:rsidRDefault="002026FC" w:rsidP="003D47B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2026FC">
        <w:rPr>
          <w:rFonts w:ascii="Arial" w:hAnsi="Arial" w:cs="Arial"/>
          <w:sz w:val="24"/>
          <w:szCs w:val="24"/>
        </w:rPr>
        <w:t>i)</w:t>
      </w:r>
      <w:r w:rsidRPr="002026FC">
        <w:rPr>
          <w:rFonts w:ascii="Arial" w:hAnsi="Arial" w:cs="Arial"/>
          <w:sz w:val="24"/>
          <w:szCs w:val="24"/>
        </w:rPr>
        <w:tab/>
        <w:t xml:space="preserve">Documento </w:t>
      </w:r>
      <w:r w:rsidR="003D47B7">
        <w:rPr>
          <w:rFonts w:ascii="Arial" w:hAnsi="Arial" w:cs="Arial"/>
          <w:sz w:val="24"/>
          <w:szCs w:val="24"/>
        </w:rPr>
        <w:t xml:space="preserve">(ofício) </w:t>
      </w:r>
      <w:r w:rsidRPr="002026FC">
        <w:rPr>
          <w:rFonts w:ascii="Arial" w:hAnsi="Arial" w:cs="Arial"/>
          <w:sz w:val="24"/>
          <w:szCs w:val="24"/>
        </w:rPr>
        <w:t>de envio do projeto de pesquisa.</w:t>
      </w:r>
    </w:p>
    <w:p w14:paraId="6F1EBEF4" w14:textId="5B472A39" w:rsidR="00C11B8E" w:rsidRDefault="00C11B8E" w:rsidP="00C11B8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Como saber se o meu </w:t>
      </w:r>
      <w:r w:rsidRPr="00C11B8E">
        <w:rPr>
          <w:rFonts w:ascii="Arial" w:hAnsi="Arial" w:cs="Arial"/>
          <w:b/>
          <w:bCs/>
          <w:i/>
          <w:iCs/>
          <w:sz w:val="24"/>
          <w:szCs w:val="24"/>
        </w:rPr>
        <w:t>checklist</w:t>
      </w:r>
      <w:r>
        <w:rPr>
          <w:rFonts w:ascii="Arial" w:hAnsi="Arial" w:cs="Arial"/>
          <w:b/>
          <w:bCs/>
          <w:sz w:val="24"/>
          <w:szCs w:val="24"/>
        </w:rPr>
        <w:t xml:space="preserve"> de</w:t>
      </w:r>
      <w:r w:rsidRPr="002026FC">
        <w:rPr>
          <w:rFonts w:ascii="Arial" w:hAnsi="Arial" w:cs="Arial"/>
          <w:b/>
          <w:bCs/>
          <w:sz w:val="24"/>
          <w:szCs w:val="24"/>
        </w:rPr>
        <w:t xml:space="preserve"> documentos </w:t>
      </w:r>
      <w:r>
        <w:rPr>
          <w:rFonts w:ascii="Arial" w:hAnsi="Arial" w:cs="Arial"/>
          <w:b/>
          <w:bCs/>
          <w:sz w:val="24"/>
          <w:szCs w:val="24"/>
        </w:rPr>
        <w:t>para a</w:t>
      </w:r>
      <w:r w:rsidRPr="002026FC">
        <w:rPr>
          <w:rFonts w:ascii="Arial" w:hAnsi="Arial" w:cs="Arial"/>
          <w:b/>
          <w:bCs/>
          <w:sz w:val="24"/>
          <w:szCs w:val="24"/>
        </w:rPr>
        <w:t xml:space="preserve"> submissão na Plataforma Brasil</w:t>
      </w:r>
      <w:r>
        <w:rPr>
          <w:rFonts w:ascii="Arial" w:hAnsi="Arial" w:cs="Arial"/>
          <w:b/>
          <w:bCs/>
          <w:sz w:val="24"/>
          <w:szCs w:val="24"/>
        </w:rPr>
        <w:t xml:space="preserve"> está correto</w:t>
      </w:r>
      <w:r w:rsidRPr="002026FC">
        <w:rPr>
          <w:rFonts w:ascii="Arial" w:hAnsi="Arial" w:cs="Arial"/>
          <w:b/>
          <w:bCs/>
          <w:sz w:val="24"/>
          <w:szCs w:val="24"/>
        </w:rPr>
        <w:t>?</w:t>
      </w:r>
    </w:p>
    <w:p w14:paraId="7CF21BBB" w14:textId="41467D62" w:rsidR="00C11B8E" w:rsidRDefault="00C11B8E" w:rsidP="003D47B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Você precisa conhecer o seu projeto em detalhes, o tema, as estratégias de obtenção de dados, para que possa propor a lista completa específica. </w:t>
      </w:r>
    </w:p>
    <w:p w14:paraId="4844F789" w14:textId="104F619B" w:rsidR="00C11B8E" w:rsidRDefault="00C11B8E" w:rsidP="003D47B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Alguns exemplos: </w:t>
      </w:r>
    </w:p>
    <w:p w14:paraId="33F1F922" w14:textId="77777777" w:rsidR="00F15EA2" w:rsidRPr="00F15EA2" w:rsidRDefault="00C11B8E" w:rsidP="00C11B8E">
      <w:pPr>
        <w:pStyle w:val="PargrafodaLista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F15EA2">
        <w:rPr>
          <w:rFonts w:ascii="Arial" w:hAnsi="Arial" w:cs="Arial"/>
          <w:b/>
          <w:bCs/>
          <w:sz w:val="24"/>
          <w:szCs w:val="24"/>
        </w:rPr>
        <w:t xml:space="preserve">No projeto os participantes de pesquisa responderão </w:t>
      </w:r>
      <w:r w:rsidR="002E2711" w:rsidRPr="00F15EA2">
        <w:rPr>
          <w:rFonts w:ascii="Arial" w:hAnsi="Arial" w:cs="Arial"/>
          <w:b/>
          <w:bCs/>
          <w:sz w:val="24"/>
          <w:szCs w:val="24"/>
        </w:rPr>
        <w:t xml:space="preserve">à </w:t>
      </w:r>
      <w:r w:rsidRPr="00F15EA2">
        <w:rPr>
          <w:rFonts w:ascii="Arial" w:hAnsi="Arial" w:cs="Arial"/>
          <w:b/>
          <w:bCs/>
          <w:sz w:val="24"/>
          <w:szCs w:val="24"/>
        </w:rPr>
        <w:t xml:space="preserve">questionários. </w:t>
      </w:r>
    </w:p>
    <w:p w14:paraId="50604469" w14:textId="0FF137AF" w:rsidR="00C11B8E" w:rsidRDefault="00C11B8E" w:rsidP="00F15EA2">
      <w:pPr>
        <w:pStyle w:val="PargrafodaLista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Você precisará enviar, além dos documentos sugeridos no item anterior: </w:t>
      </w:r>
      <w:r w:rsidR="002E2711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anexo do questionário contendo todas as perguntas e </w:t>
      </w:r>
      <w:r w:rsidR="002E2711">
        <w:rPr>
          <w:rFonts w:ascii="Arial" w:hAnsi="Arial" w:cs="Arial"/>
          <w:sz w:val="24"/>
          <w:szCs w:val="24"/>
        </w:rPr>
        <w:t xml:space="preserve">alternativas de respostas. Caso seja um questionário virtual, ele precisa ser elaborado, </w:t>
      </w:r>
      <w:r w:rsidR="002E2711">
        <w:rPr>
          <w:rFonts w:ascii="Arial" w:hAnsi="Arial" w:cs="Arial"/>
          <w:sz w:val="24"/>
          <w:szCs w:val="24"/>
        </w:rPr>
        <w:lastRenderedPageBreak/>
        <w:t>salvo em .</w:t>
      </w:r>
      <w:proofErr w:type="spellStart"/>
      <w:r w:rsidR="002E2711">
        <w:rPr>
          <w:rFonts w:ascii="Arial" w:hAnsi="Arial" w:cs="Arial"/>
          <w:sz w:val="24"/>
          <w:szCs w:val="24"/>
        </w:rPr>
        <w:t>pdf</w:t>
      </w:r>
      <w:proofErr w:type="spellEnd"/>
      <w:r w:rsidR="002E2711">
        <w:rPr>
          <w:rFonts w:ascii="Arial" w:hAnsi="Arial" w:cs="Arial"/>
          <w:sz w:val="24"/>
          <w:szCs w:val="24"/>
        </w:rPr>
        <w:t xml:space="preserve"> e anexado separadamente, além de indicar o link para acesso a ele, no item metodologia do seu projeto. </w:t>
      </w:r>
    </w:p>
    <w:p w14:paraId="7CBD945A" w14:textId="18B2BAA4" w:rsidR="00F15EA2" w:rsidRDefault="002E2711" w:rsidP="00C11B8E">
      <w:pPr>
        <w:pStyle w:val="PargrafodaLista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F15EA2">
        <w:rPr>
          <w:rFonts w:ascii="Arial" w:hAnsi="Arial" w:cs="Arial"/>
          <w:b/>
          <w:bCs/>
          <w:sz w:val="24"/>
          <w:szCs w:val="24"/>
        </w:rPr>
        <w:t xml:space="preserve">No projeto os participantes de pesquisa </w:t>
      </w:r>
      <w:r w:rsidR="00CB2BB8">
        <w:rPr>
          <w:rFonts w:ascii="Arial" w:hAnsi="Arial" w:cs="Arial"/>
          <w:b/>
          <w:bCs/>
          <w:sz w:val="24"/>
          <w:szCs w:val="24"/>
        </w:rPr>
        <w:t>participa</w:t>
      </w:r>
      <w:r w:rsidRPr="00F15EA2">
        <w:rPr>
          <w:rFonts w:ascii="Arial" w:hAnsi="Arial" w:cs="Arial"/>
          <w:b/>
          <w:bCs/>
          <w:sz w:val="24"/>
          <w:szCs w:val="24"/>
        </w:rPr>
        <w:t xml:space="preserve">rão </w:t>
      </w:r>
      <w:r w:rsidR="00CB2BB8">
        <w:rPr>
          <w:rFonts w:ascii="Arial" w:hAnsi="Arial" w:cs="Arial"/>
          <w:b/>
          <w:bCs/>
          <w:sz w:val="24"/>
          <w:szCs w:val="24"/>
        </w:rPr>
        <w:t>de</w:t>
      </w:r>
      <w:r w:rsidRPr="00F15EA2">
        <w:rPr>
          <w:rFonts w:ascii="Arial" w:hAnsi="Arial" w:cs="Arial"/>
          <w:b/>
          <w:bCs/>
          <w:sz w:val="24"/>
          <w:szCs w:val="24"/>
        </w:rPr>
        <w:t xml:space="preserve"> entrevistas.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59A299" w14:textId="15E06B01" w:rsidR="002E2711" w:rsidRDefault="002E2711" w:rsidP="00F15EA2">
      <w:pPr>
        <w:pStyle w:val="PargrafodaLista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Você deve </w:t>
      </w:r>
      <w:r w:rsidR="002B4960">
        <w:rPr>
          <w:rFonts w:ascii="Arial" w:hAnsi="Arial" w:cs="Arial"/>
          <w:sz w:val="24"/>
          <w:szCs w:val="24"/>
        </w:rPr>
        <w:t xml:space="preserve">propor </w:t>
      </w:r>
      <w:r>
        <w:rPr>
          <w:rFonts w:ascii="Arial" w:hAnsi="Arial" w:cs="Arial"/>
          <w:sz w:val="24"/>
          <w:szCs w:val="24"/>
        </w:rPr>
        <w:t xml:space="preserve">um roteiro para essa entrevista e além de enviá-lo como anexo separado na Plataforma, deve constar como anexo no arquivo do projeto.  </w:t>
      </w:r>
      <w:r w:rsidR="00BF1F36">
        <w:rPr>
          <w:rFonts w:ascii="Arial" w:hAnsi="Arial" w:cs="Arial"/>
          <w:sz w:val="24"/>
          <w:szCs w:val="24"/>
        </w:rPr>
        <w:t>É adequado o envio de uma proposta de Termo de Autorização do Uso de Imagem e Voz (TAUIV)</w:t>
      </w:r>
      <w:r w:rsidR="008323CF">
        <w:rPr>
          <w:rFonts w:ascii="Arial" w:hAnsi="Arial" w:cs="Arial"/>
          <w:sz w:val="24"/>
          <w:szCs w:val="24"/>
        </w:rPr>
        <w:t xml:space="preserve"> para que o participante seja esclarecido de como terá esses dados utilizados, como também, para o pesquisador sobre as formas como </w:t>
      </w:r>
      <w:r w:rsidR="00C05286">
        <w:rPr>
          <w:rFonts w:ascii="Arial" w:hAnsi="Arial" w:cs="Arial"/>
          <w:sz w:val="24"/>
          <w:szCs w:val="24"/>
        </w:rPr>
        <w:t xml:space="preserve">está autorizado a utilizar as informações. </w:t>
      </w:r>
    </w:p>
    <w:p w14:paraId="22F99BEB" w14:textId="77777777" w:rsidR="00F15EA2" w:rsidRDefault="00C05286" w:rsidP="00C11B8E">
      <w:pPr>
        <w:pStyle w:val="PargrafodaLista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F15EA2">
        <w:rPr>
          <w:rFonts w:ascii="Arial" w:hAnsi="Arial" w:cs="Arial"/>
          <w:b/>
          <w:bCs/>
          <w:sz w:val="24"/>
          <w:szCs w:val="24"/>
        </w:rPr>
        <w:t>No projeto os participantes de pesquisa são menores de idade.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BA370D6" w14:textId="2DCB7604" w:rsidR="00C05286" w:rsidRDefault="00C05286" w:rsidP="00F15EA2">
      <w:pPr>
        <w:pStyle w:val="PargrafodaLista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Você deve elaborar </w:t>
      </w:r>
      <w:r w:rsidR="002B4960">
        <w:rPr>
          <w:rFonts w:ascii="Arial" w:hAnsi="Arial" w:cs="Arial"/>
          <w:sz w:val="24"/>
          <w:szCs w:val="24"/>
        </w:rPr>
        <w:t>propor um</w:t>
      </w:r>
      <w:r>
        <w:rPr>
          <w:rFonts w:ascii="Arial" w:hAnsi="Arial" w:cs="Arial"/>
          <w:sz w:val="24"/>
          <w:szCs w:val="24"/>
        </w:rPr>
        <w:t xml:space="preserve"> </w:t>
      </w:r>
      <w:r w:rsidRPr="002026FC">
        <w:rPr>
          <w:rFonts w:ascii="Arial" w:hAnsi="Arial" w:cs="Arial"/>
          <w:sz w:val="24"/>
          <w:szCs w:val="24"/>
        </w:rPr>
        <w:t>TCLE</w:t>
      </w:r>
      <w:r>
        <w:rPr>
          <w:rFonts w:ascii="Arial" w:hAnsi="Arial" w:cs="Arial"/>
          <w:sz w:val="24"/>
          <w:szCs w:val="24"/>
        </w:rPr>
        <w:t xml:space="preserve"> para que o responsável legal possa assinar </w:t>
      </w:r>
      <w:r w:rsidR="00F15EA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um Termo de Assentimento Livre e Esclarecido -TALE, para que o participante assine. </w:t>
      </w:r>
      <w:r w:rsidR="00F15EA2">
        <w:rPr>
          <w:rFonts w:ascii="Arial" w:hAnsi="Arial" w:cs="Arial"/>
          <w:sz w:val="24"/>
          <w:szCs w:val="24"/>
        </w:rPr>
        <w:t xml:space="preserve">O TALE precisará estar adequado a faixa etária do participante e no caso de projetos que incluam diferentes faixas etárias, sugere-se a elaboração </w:t>
      </w:r>
      <w:proofErr w:type="gramStart"/>
      <w:r w:rsidR="00F15EA2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F15EA2">
        <w:rPr>
          <w:rFonts w:ascii="Arial" w:hAnsi="Arial" w:cs="Arial"/>
          <w:sz w:val="24"/>
          <w:szCs w:val="24"/>
        </w:rPr>
        <w:t>TALEs</w:t>
      </w:r>
      <w:proofErr w:type="spellEnd"/>
      <w:proofErr w:type="gramEnd"/>
      <w:r w:rsidR="00F15EA2">
        <w:rPr>
          <w:rFonts w:ascii="Arial" w:hAnsi="Arial" w:cs="Arial"/>
          <w:sz w:val="24"/>
          <w:szCs w:val="24"/>
        </w:rPr>
        <w:t xml:space="preserve"> para cada uma dessas. </w:t>
      </w:r>
    </w:p>
    <w:p w14:paraId="507EA727" w14:textId="45B45EB8" w:rsidR="00F15EA2" w:rsidRPr="000E2721" w:rsidRDefault="00F15EA2" w:rsidP="00F15EA2">
      <w:pPr>
        <w:pStyle w:val="PargrafodaLista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0E2721">
        <w:rPr>
          <w:rFonts w:ascii="Arial" w:hAnsi="Arial" w:cs="Arial"/>
          <w:b/>
          <w:bCs/>
          <w:sz w:val="24"/>
          <w:szCs w:val="24"/>
        </w:rPr>
        <w:t xml:space="preserve">No projeto haverá análise de dados de uso restrito (por ex. prontuários, dados institucionalizados, dentre outros). </w:t>
      </w:r>
    </w:p>
    <w:p w14:paraId="33A2808D" w14:textId="551CFFCD" w:rsidR="00F15EA2" w:rsidRDefault="002B4960" w:rsidP="00F15EA2">
      <w:pPr>
        <w:pStyle w:val="PargrafodaLista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Você deve elaborar um Termo de Compromisso e Autorização do Uso de Dados (TCUD), sendo esse, assinado, </w:t>
      </w:r>
      <w:r w:rsidR="000E2721">
        <w:rPr>
          <w:rFonts w:ascii="Arial" w:hAnsi="Arial" w:cs="Arial"/>
          <w:sz w:val="24"/>
          <w:szCs w:val="24"/>
        </w:rPr>
        <w:t>pelo responsável pela pesquisa e por todos os membros da equipe de pesquisa que terão algum contato com os dados restritos, além do responsável pela curadoria dos dados, ou a chefia do setor responsável.</w:t>
      </w:r>
    </w:p>
    <w:p w14:paraId="1A38BDB0" w14:textId="2C459B93" w:rsidR="00265350" w:rsidRDefault="00F15EA2" w:rsidP="00265350">
      <w:pPr>
        <w:pStyle w:val="PargrafodaLista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E2721">
        <w:rPr>
          <w:rFonts w:ascii="Arial" w:hAnsi="Arial" w:cs="Arial"/>
          <w:sz w:val="24"/>
          <w:szCs w:val="24"/>
        </w:rPr>
        <w:t xml:space="preserve"> XXXXXXX.</w:t>
      </w:r>
    </w:p>
    <w:p w14:paraId="056E15A5" w14:textId="31BACD39" w:rsidR="00265350" w:rsidRPr="00CB2BB8" w:rsidRDefault="00265350" w:rsidP="00265350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CB2BB8">
        <w:rPr>
          <w:rFonts w:ascii="Arial" w:hAnsi="Arial" w:cs="Arial"/>
          <w:b/>
          <w:bCs/>
          <w:sz w:val="24"/>
          <w:szCs w:val="24"/>
        </w:rPr>
        <w:t xml:space="preserve">Quem deverá assinar a Folha de rosto? </w:t>
      </w:r>
    </w:p>
    <w:p w14:paraId="571EF19B" w14:textId="77777777" w:rsidR="00CB2BB8" w:rsidRDefault="00265350" w:rsidP="00265350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folha de rosto será assinada pelo pesquisador responsável </w:t>
      </w:r>
      <w:r w:rsidR="00CB2BB8">
        <w:rPr>
          <w:rFonts w:ascii="Arial" w:hAnsi="Arial" w:cs="Arial"/>
          <w:sz w:val="24"/>
          <w:szCs w:val="24"/>
        </w:rPr>
        <w:t>pela pesquisa</w:t>
      </w:r>
      <w:r>
        <w:rPr>
          <w:rFonts w:ascii="Arial" w:hAnsi="Arial" w:cs="Arial"/>
          <w:sz w:val="24"/>
          <w:szCs w:val="24"/>
        </w:rPr>
        <w:t>,</w:t>
      </w:r>
      <w:r w:rsidR="00CB2BB8">
        <w:rPr>
          <w:rFonts w:ascii="Arial" w:hAnsi="Arial" w:cs="Arial"/>
          <w:sz w:val="24"/>
          <w:szCs w:val="24"/>
        </w:rPr>
        <w:t xml:space="preserve"> pelo responsável pela instituição proponente (reitor, pró-reitor, diretor geral) e pelo responsável pela instituição patrocinadora (caso exista). </w:t>
      </w:r>
    </w:p>
    <w:p w14:paraId="6E3F215E" w14:textId="77777777" w:rsidR="00CB2BB8" w:rsidRPr="00CB2BB8" w:rsidRDefault="00CB2BB8" w:rsidP="00265350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CB2BB8">
        <w:rPr>
          <w:rFonts w:ascii="Arial" w:hAnsi="Arial" w:cs="Arial"/>
          <w:b/>
          <w:bCs/>
          <w:sz w:val="24"/>
          <w:szCs w:val="24"/>
        </w:rPr>
        <w:t>Qual a diferença de instituição proponente e instituição coparticipante?</w:t>
      </w:r>
    </w:p>
    <w:p w14:paraId="131CCFFC" w14:textId="5729EBFA" w:rsidR="00CB2BB8" w:rsidRDefault="00CB2BB8" w:rsidP="00265350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proponente:</w:t>
      </w:r>
      <w:r w:rsidR="005145D1">
        <w:rPr>
          <w:rFonts w:ascii="Arial" w:hAnsi="Arial" w:cs="Arial"/>
          <w:sz w:val="24"/>
          <w:szCs w:val="24"/>
        </w:rPr>
        <w:t xml:space="preserve"> </w:t>
      </w:r>
      <w:r w:rsidR="007624F2">
        <w:rPr>
          <w:rFonts w:ascii="Arial" w:hAnsi="Arial" w:cs="Arial"/>
          <w:sz w:val="24"/>
          <w:szCs w:val="24"/>
        </w:rPr>
        <w:t xml:space="preserve">é aquela na </w:t>
      </w:r>
      <w:r w:rsidR="007624F2" w:rsidRPr="007624F2">
        <w:rPr>
          <w:rFonts w:ascii="Arial" w:hAnsi="Arial" w:cs="Arial"/>
          <w:sz w:val="24"/>
          <w:szCs w:val="24"/>
        </w:rPr>
        <w:t xml:space="preserve">qual o pesquisador responsável possui vínculo e </w:t>
      </w:r>
      <w:r w:rsidR="007624F2">
        <w:rPr>
          <w:rFonts w:ascii="Arial" w:hAnsi="Arial" w:cs="Arial"/>
          <w:sz w:val="24"/>
          <w:szCs w:val="24"/>
        </w:rPr>
        <w:t>a que responde pel</w:t>
      </w:r>
      <w:r w:rsidR="007624F2" w:rsidRPr="007624F2">
        <w:rPr>
          <w:rFonts w:ascii="Arial" w:hAnsi="Arial" w:cs="Arial"/>
          <w:sz w:val="24"/>
          <w:szCs w:val="24"/>
        </w:rPr>
        <w:t>a pesquisa</w:t>
      </w:r>
      <w:r w:rsidR="007624F2">
        <w:rPr>
          <w:rFonts w:ascii="Arial" w:hAnsi="Arial" w:cs="Arial"/>
          <w:sz w:val="24"/>
          <w:szCs w:val="24"/>
        </w:rPr>
        <w:t>.</w:t>
      </w:r>
      <w:r w:rsidR="007624F2" w:rsidRPr="007624F2">
        <w:rPr>
          <w:rFonts w:ascii="Arial" w:hAnsi="Arial" w:cs="Arial"/>
          <w:sz w:val="24"/>
          <w:szCs w:val="24"/>
        </w:rPr>
        <w:t xml:space="preserve"> </w:t>
      </w:r>
      <w:r w:rsidR="007624F2">
        <w:rPr>
          <w:rFonts w:ascii="Arial" w:hAnsi="Arial" w:cs="Arial"/>
          <w:sz w:val="24"/>
          <w:szCs w:val="24"/>
        </w:rPr>
        <w:t xml:space="preserve">Caso existam </w:t>
      </w:r>
      <w:r w:rsidR="007624F2" w:rsidRPr="007624F2">
        <w:rPr>
          <w:rFonts w:ascii="Arial" w:hAnsi="Arial" w:cs="Arial"/>
          <w:sz w:val="24"/>
          <w:szCs w:val="24"/>
        </w:rPr>
        <w:t xml:space="preserve">projetos multicêntricos e </w:t>
      </w:r>
      <w:proofErr w:type="spellStart"/>
      <w:r w:rsidR="007624F2" w:rsidRPr="007624F2">
        <w:rPr>
          <w:rFonts w:ascii="Arial" w:hAnsi="Arial" w:cs="Arial"/>
          <w:sz w:val="24"/>
          <w:szCs w:val="24"/>
        </w:rPr>
        <w:t>unicêntricos</w:t>
      </w:r>
      <w:proofErr w:type="spellEnd"/>
      <w:r w:rsidR="007624F2" w:rsidRPr="007624F2">
        <w:rPr>
          <w:rFonts w:ascii="Arial" w:hAnsi="Arial" w:cs="Arial"/>
          <w:sz w:val="24"/>
          <w:szCs w:val="24"/>
        </w:rPr>
        <w:t>, será o Centro Coordenador do estudo.</w:t>
      </w:r>
    </w:p>
    <w:p w14:paraId="66529111" w14:textId="1F332148" w:rsidR="00265350" w:rsidRDefault="00CB2BB8" w:rsidP="00265350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coparticipante:</w:t>
      </w:r>
      <w:r w:rsidR="007624F2">
        <w:rPr>
          <w:rFonts w:ascii="Arial" w:hAnsi="Arial" w:cs="Arial"/>
          <w:sz w:val="24"/>
          <w:szCs w:val="24"/>
        </w:rPr>
        <w:t xml:space="preserve"> é</w:t>
      </w:r>
      <w:r w:rsidR="007624F2" w:rsidRPr="007624F2">
        <w:rPr>
          <w:rFonts w:ascii="Arial" w:hAnsi="Arial" w:cs="Arial"/>
          <w:sz w:val="24"/>
          <w:szCs w:val="24"/>
        </w:rPr>
        <w:t xml:space="preserve"> aquela na qual haverá o desenvolvimento de alguma etapa da pesquisa. </w:t>
      </w:r>
      <w:r w:rsidR="00540002">
        <w:rPr>
          <w:rFonts w:ascii="Arial" w:hAnsi="Arial" w:cs="Arial"/>
          <w:sz w:val="24"/>
          <w:szCs w:val="24"/>
        </w:rPr>
        <w:t xml:space="preserve">É a instituição na qual haverá a obtenção de dados dos participantes de pesquisa. </w:t>
      </w:r>
    </w:p>
    <w:p w14:paraId="079090D1" w14:textId="01C8FB51" w:rsidR="009378C3" w:rsidRPr="009378C3" w:rsidRDefault="009378C3" w:rsidP="00265350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9378C3">
        <w:rPr>
          <w:rFonts w:ascii="Arial" w:hAnsi="Arial" w:cs="Arial"/>
          <w:b/>
          <w:bCs/>
          <w:sz w:val="24"/>
          <w:szCs w:val="24"/>
        </w:rPr>
        <w:t>Qual o tempo de análise de um projeto de Pesquisa pelo Comitê de ética?</w:t>
      </w:r>
    </w:p>
    <w:p w14:paraId="165E0694" w14:textId="32F4F48E" w:rsidR="009378C3" w:rsidRDefault="009378C3" w:rsidP="00265350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tempo é dividido em análise documental e análise ética. </w:t>
      </w:r>
    </w:p>
    <w:p w14:paraId="7A56C113" w14:textId="690869E3" w:rsidR="009378C3" w:rsidRDefault="009378C3" w:rsidP="00265350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análise documental, após a submissão</w:t>
      </w:r>
      <w:r w:rsidR="007927A8">
        <w:rPr>
          <w:rFonts w:ascii="Arial" w:hAnsi="Arial" w:cs="Arial"/>
          <w:sz w:val="24"/>
          <w:szCs w:val="24"/>
        </w:rPr>
        <w:t xml:space="preserve">, o Comitê de ética terá 10 dias para conferência. Ele poderá aprovar os documentos e o </w:t>
      </w:r>
      <w:r w:rsidR="00B441E5">
        <w:rPr>
          <w:rFonts w:ascii="Arial" w:hAnsi="Arial" w:cs="Arial"/>
          <w:sz w:val="24"/>
          <w:szCs w:val="24"/>
        </w:rPr>
        <w:t xml:space="preserve">projeto </w:t>
      </w:r>
      <w:r w:rsidR="007927A8">
        <w:rPr>
          <w:rFonts w:ascii="Arial" w:hAnsi="Arial" w:cs="Arial"/>
          <w:sz w:val="24"/>
          <w:szCs w:val="24"/>
        </w:rPr>
        <w:t>entrará em apreciação ética</w:t>
      </w:r>
      <w:r w:rsidR="00B441E5">
        <w:rPr>
          <w:rFonts w:ascii="Arial" w:hAnsi="Arial" w:cs="Arial"/>
          <w:sz w:val="24"/>
          <w:szCs w:val="24"/>
        </w:rPr>
        <w:t xml:space="preserve">; ou poderá gerar pendências documentais, que deverão ser resolvidas pelo pesquisador responsável. </w:t>
      </w:r>
    </w:p>
    <w:p w14:paraId="02D30B1A" w14:textId="1131E7AF" w:rsidR="00470D8C" w:rsidRDefault="00470D8C" w:rsidP="00265350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Para a análise ética, serão 30 dias, a depender da data de submissão do projeto e do calendário de reuniões do Comitê de Ética. Caso o Comitê necessite de um tempo maior, o pesquisador será comunicado sobre essa necessidade. </w:t>
      </w:r>
    </w:p>
    <w:p w14:paraId="4291E95C" w14:textId="4BC7A251" w:rsidR="00DC2113" w:rsidRDefault="00DC2113" w:rsidP="00265350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pendências sejam geradas durante a análise ética, o pesquisador deverá resolvê-las em no máximo 30 dias. Essas retornarão ao CEP, que terá no máximo 15 dias para proceder com outra análise ética. </w:t>
      </w:r>
    </w:p>
    <w:p w14:paraId="01DB831B" w14:textId="4A02C6F6" w:rsidR="00683931" w:rsidRPr="00D45AFB" w:rsidRDefault="00683931" w:rsidP="00683931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Após a submissão eu r</w:t>
      </w:r>
      <w:r w:rsidRPr="00D45AFB">
        <w:rPr>
          <w:rFonts w:ascii="Arial" w:hAnsi="Arial" w:cs="Arial"/>
          <w:b/>
          <w:bCs/>
          <w:sz w:val="24"/>
          <w:szCs w:val="24"/>
        </w:rPr>
        <w:t>eceb</w:t>
      </w:r>
      <w:r>
        <w:rPr>
          <w:rFonts w:ascii="Arial" w:hAnsi="Arial" w:cs="Arial"/>
          <w:b/>
          <w:bCs/>
          <w:sz w:val="24"/>
          <w:szCs w:val="24"/>
        </w:rPr>
        <w:t>erei</w:t>
      </w:r>
      <w:r w:rsidRPr="00D45AFB">
        <w:rPr>
          <w:rFonts w:ascii="Arial" w:hAnsi="Arial" w:cs="Arial"/>
          <w:b/>
          <w:bCs/>
          <w:sz w:val="24"/>
          <w:szCs w:val="24"/>
        </w:rPr>
        <w:t xml:space="preserve"> algum </w:t>
      </w:r>
      <w:r w:rsidRPr="00D45AFB">
        <w:rPr>
          <w:rFonts w:ascii="Arial" w:hAnsi="Arial" w:cs="Arial"/>
          <w:b/>
          <w:bCs/>
          <w:sz w:val="24"/>
          <w:szCs w:val="24"/>
        </w:rPr>
        <w:t>e-mail</w:t>
      </w:r>
      <w:r w:rsidRPr="00D45AFB">
        <w:rPr>
          <w:rFonts w:ascii="Arial" w:hAnsi="Arial" w:cs="Arial"/>
          <w:b/>
          <w:bCs/>
          <w:sz w:val="24"/>
          <w:szCs w:val="24"/>
        </w:rPr>
        <w:t xml:space="preserve"> relativo à apreciação do meu projeto?</w:t>
      </w:r>
    </w:p>
    <w:p w14:paraId="699D8BF5" w14:textId="3250AD38" w:rsidR="00683931" w:rsidRDefault="00683931" w:rsidP="0068393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Alguns pesquisadores responsáveis podem receber na caixa de entrada, outros e-mails podem ser direcionados para a caixa de spam. Por isso, é importante que tenha atenção à Plataforma Brasil, acessando-a pelo menos uma vez por semana, evitando surpresas com pendências emitidas há muito tempo, o que pode causar atrasos nos trâmites de avaliação. </w:t>
      </w:r>
    </w:p>
    <w:p w14:paraId="69C2BB47" w14:textId="2EB119B5" w:rsidR="00DC2113" w:rsidRDefault="007B2EA8" w:rsidP="00265350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B2EA8">
        <w:rPr>
          <w:rFonts w:ascii="Arial" w:hAnsi="Arial" w:cs="Arial"/>
          <w:b/>
          <w:bCs/>
          <w:sz w:val="24"/>
          <w:szCs w:val="24"/>
        </w:rPr>
        <w:t>O que é Termo de Consentimento Livre e Esclarecido</w:t>
      </w:r>
      <w:r>
        <w:rPr>
          <w:rFonts w:ascii="Arial" w:hAnsi="Arial" w:cs="Arial"/>
          <w:b/>
          <w:bCs/>
          <w:sz w:val="24"/>
          <w:szCs w:val="24"/>
        </w:rPr>
        <w:t xml:space="preserve"> (TCLE)</w:t>
      </w:r>
      <w:r w:rsidRPr="007B2EA8">
        <w:rPr>
          <w:rFonts w:ascii="Arial" w:hAnsi="Arial" w:cs="Arial"/>
          <w:b/>
          <w:bCs/>
          <w:sz w:val="24"/>
          <w:szCs w:val="24"/>
        </w:rPr>
        <w:t>?</w:t>
      </w:r>
    </w:p>
    <w:p w14:paraId="040F6576" w14:textId="27589737" w:rsidR="007B2EA8" w:rsidRDefault="007B2EA8" w:rsidP="007B2EA8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a </w:t>
      </w:r>
      <w:r w:rsidRPr="007B2EA8">
        <w:rPr>
          <w:rFonts w:ascii="Arial" w:hAnsi="Arial" w:cs="Arial"/>
          <w:sz w:val="24"/>
          <w:szCs w:val="24"/>
        </w:rPr>
        <w:t>anuência do participante da pesquisa e/ou de</w:t>
      </w:r>
      <w:r>
        <w:rPr>
          <w:rFonts w:ascii="Arial" w:hAnsi="Arial" w:cs="Arial"/>
          <w:sz w:val="24"/>
          <w:szCs w:val="24"/>
        </w:rPr>
        <w:t xml:space="preserve"> </w:t>
      </w:r>
      <w:r w:rsidRPr="007B2EA8">
        <w:rPr>
          <w:rFonts w:ascii="Arial" w:hAnsi="Arial" w:cs="Arial"/>
          <w:sz w:val="24"/>
          <w:szCs w:val="24"/>
        </w:rPr>
        <w:t>seu representante legal, livre de vícios (simulação, fraude ou erro), dependência, subordinação</w:t>
      </w:r>
      <w:r>
        <w:rPr>
          <w:rFonts w:ascii="Arial" w:hAnsi="Arial" w:cs="Arial"/>
          <w:sz w:val="24"/>
          <w:szCs w:val="24"/>
        </w:rPr>
        <w:t xml:space="preserve"> </w:t>
      </w:r>
      <w:r w:rsidRPr="007B2EA8">
        <w:rPr>
          <w:rFonts w:ascii="Arial" w:hAnsi="Arial" w:cs="Arial"/>
          <w:sz w:val="24"/>
          <w:szCs w:val="24"/>
        </w:rPr>
        <w:t>ou intimidação, após esclarecimento completo e pormenorizado sobre a natureza da pesquisa,</w:t>
      </w:r>
      <w:r>
        <w:rPr>
          <w:rFonts w:ascii="Arial" w:hAnsi="Arial" w:cs="Arial"/>
          <w:sz w:val="24"/>
          <w:szCs w:val="24"/>
        </w:rPr>
        <w:t xml:space="preserve"> </w:t>
      </w:r>
      <w:r w:rsidRPr="007B2EA8">
        <w:rPr>
          <w:rFonts w:ascii="Arial" w:hAnsi="Arial" w:cs="Arial"/>
          <w:sz w:val="24"/>
          <w:szCs w:val="24"/>
        </w:rPr>
        <w:t>seus objetivos, métodos, benefícios previstos, potenciais riscos e o incômodo que esta possa</w:t>
      </w:r>
      <w:r>
        <w:rPr>
          <w:rFonts w:ascii="Arial" w:hAnsi="Arial" w:cs="Arial"/>
          <w:sz w:val="24"/>
          <w:szCs w:val="24"/>
        </w:rPr>
        <w:t xml:space="preserve"> </w:t>
      </w:r>
      <w:r w:rsidRPr="007B2EA8">
        <w:rPr>
          <w:rFonts w:ascii="Arial" w:hAnsi="Arial" w:cs="Arial"/>
          <w:sz w:val="24"/>
          <w:szCs w:val="24"/>
        </w:rPr>
        <w:t>acarretar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CADE257" w14:textId="5B33EE39" w:rsidR="007B2EA8" w:rsidRPr="007B2EA8" w:rsidRDefault="007B2EA8" w:rsidP="007B2EA8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B2EA8">
        <w:rPr>
          <w:rFonts w:ascii="Arial" w:hAnsi="Arial" w:cs="Arial"/>
          <w:b/>
          <w:bCs/>
          <w:sz w:val="24"/>
          <w:szCs w:val="24"/>
        </w:rPr>
        <w:t>Quando solicitar a dispensa do Termo de Consentimento Livre Esclarecido?</w:t>
      </w:r>
    </w:p>
    <w:p w14:paraId="7246E6C2" w14:textId="3C395F9A" w:rsidR="007B2EA8" w:rsidRDefault="007B2EA8" w:rsidP="007B2EA8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</w:t>
      </w:r>
      <w:r w:rsidRPr="007B2EA8">
        <w:rPr>
          <w:rFonts w:ascii="Arial" w:hAnsi="Arial" w:cs="Arial"/>
          <w:sz w:val="24"/>
          <w:szCs w:val="24"/>
        </w:rPr>
        <w:t xml:space="preserve"> resolução 466/2012 e 510/2016, “nos casos em que seja inviável a</w:t>
      </w:r>
      <w:r>
        <w:rPr>
          <w:rFonts w:ascii="Arial" w:hAnsi="Arial" w:cs="Arial"/>
          <w:sz w:val="24"/>
          <w:szCs w:val="24"/>
        </w:rPr>
        <w:t xml:space="preserve"> </w:t>
      </w:r>
      <w:r w:rsidRPr="007B2EA8">
        <w:rPr>
          <w:rFonts w:ascii="Arial" w:hAnsi="Arial" w:cs="Arial"/>
          <w:sz w:val="24"/>
          <w:szCs w:val="24"/>
        </w:rPr>
        <w:t>obtenção do Termo de Consentimento Livre e Esclarecido ou que esta obtenção</w:t>
      </w:r>
      <w:r>
        <w:rPr>
          <w:rFonts w:ascii="Arial" w:hAnsi="Arial" w:cs="Arial"/>
          <w:sz w:val="24"/>
          <w:szCs w:val="24"/>
        </w:rPr>
        <w:t xml:space="preserve"> </w:t>
      </w:r>
      <w:r w:rsidRPr="007B2EA8">
        <w:rPr>
          <w:rFonts w:ascii="Arial" w:hAnsi="Arial" w:cs="Arial"/>
          <w:sz w:val="24"/>
          <w:szCs w:val="24"/>
        </w:rPr>
        <w:t>signifique riscos substanciais à privacidade e confidencialidade dos dados do</w:t>
      </w:r>
      <w:r>
        <w:rPr>
          <w:rFonts w:ascii="Arial" w:hAnsi="Arial" w:cs="Arial"/>
          <w:sz w:val="24"/>
          <w:szCs w:val="24"/>
        </w:rPr>
        <w:t xml:space="preserve"> </w:t>
      </w:r>
      <w:r w:rsidRPr="007B2EA8">
        <w:rPr>
          <w:rFonts w:ascii="Arial" w:hAnsi="Arial" w:cs="Arial"/>
          <w:sz w:val="24"/>
          <w:szCs w:val="24"/>
        </w:rPr>
        <w:t>participante ou aos vínculos de confiança entre pesquisador e pesquisado, a</w:t>
      </w:r>
      <w:r>
        <w:rPr>
          <w:rFonts w:ascii="Arial" w:hAnsi="Arial" w:cs="Arial"/>
          <w:sz w:val="24"/>
          <w:szCs w:val="24"/>
        </w:rPr>
        <w:t xml:space="preserve"> </w:t>
      </w:r>
      <w:r w:rsidRPr="007B2EA8">
        <w:rPr>
          <w:rFonts w:ascii="Arial" w:hAnsi="Arial" w:cs="Arial"/>
          <w:sz w:val="24"/>
          <w:szCs w:val="24"/>
        </w:rPr>
        <w:t>dispensa do TCLE pode ser solicitada e justificada ao CEP”.</w:t>
      </w:r>
    </w:p>
    <w:p w14:paraId="515C05EB" w14:textId="1BAC706F" w:rsidR="00DC6902" w:rsidRPr="00DC6902" w:rsidRDefault="00DC6902" w:rsidP="00DC6902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Caso o m</w:t>
      </w:r>
      <w:r w:rsidRPr="00DC6902">
        <w:rPr>
          <w:rFonts w:ascii="Arial" w:hAnsi="Arial" w:cs="Arial"/>
          <w:b/>
          <w:bCs/>
          <w:sz w:val="24"/>
          <w:szCs w:val="24"/>
        </w:rPr>
        <w:t xml:space="preserve">eu projeto </w:t>
      </w:r>
      <w:r>
        <w:rPr>
          <w:rFonts w:ascii="Arial" w:hAnsi="Arial" w:cs="Arial"/>
          <w:b/>
          <w:bCs/>
          <w:sz w:val="24"/>
          <w:szCs w:val="24"/>
        </w:rPr>
        <w:t>seja</w:t>
      </w:r>
      <w:r w:rsidRPr="00DC6902">
        <w:rPr>
          <w:rFonts w:ascii="Arial" w:hAnsi="Arial" w:cs="Arial"/>
          <w:b/>
          <w:bCs/>
          <w:sz w:val="24"/>
          <w:szCs w:val="24"/>
        </w:rPr>
        <w:t xml:space="preserve"> um estudo de caso</w:t>
      </w:r>
      <w:r>
        <w:rPr>
          <w:rFonts w:ascii="Arial" w:hAnsi="Arial" w:cs="Arial"/>
          <w:b/>
          <w:bCs/>
          <w:sz w:val="24"/>
          <w:szCs w:val="24"/>
        </w:rPr>
        <w:t xml:space="preserve">, posso solicitar </w:t>
      </w:r>
      <w:r w:rsidRPr="00DC6902">
        <w:rPr>
          <w:rFonts w:ascii="Arial" w:hAnsi="Arial" w:cs="Arial"/>
          <w:b/>
          <w:bCs/>
          <w:sz w:val="24"/>
          <w:szCs w:val="24"/>
        </w:rPr>
        <w:t>dispensa de TCLE?</w:t>
      </w:r>
    </w:p>
    <w:p w14:paraId="28CDEFB3" w14:textId="328A2094" w:rsidR="00EB73DC" w:rsidRDefault="00DC6902" w:rsidP="00DC690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C6902">
        <w:rPr>
          <w:rFonts w:ascii="Arial" w:hAnsi="Arial" w:cs="Arial"/>
          <w:sz w:val="24"/>
          <w:szCs w:val="24"/>
        </w:rPr>
        <w:t xml:space="preserve">Não. De acordo com a </w:t>
      </w:r>
      <w:hyperlink r:id="rId6" w:history="1">
        <w:r w:rsidRPr="00DC6902">
          <w:rPr>
            <w:rStyle w:val="Hyperlink"/>
            <w:rFonts w:ascii="Arial" w:hAnsi="Arial" w:cs="Arial"/>
            <w:sz w:val="24"/>
            <w:szCs w:val="24"/>
          </w:rPr>
          <w:t>Carta Circular nº 166/2018-CONEP/SECNS/MS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DC6902">
        <w:rPr>
          <w:rFonts w:ascii="Arial" w:hAnsi="Arial" w:cs="Arial"/>
          <w:sz w:val="24"/>
          <w:szCs w:val="24"/>
        </w:rPr>
        <w:t>“O</w:t>
      </w:r>
      <w:r>
        <w:rPr>
          <w:rFonts w:ascii="Arial" w:hAnsi="Arial" w:cs="Arial"/>
          <w:sz w:val="24"/>
          <w:szCs w:val="24"/>
        </w:rPr>
        <w:t xml:space="preserve"> </w:t>
      </w:r>
      <w:r w:rsidRPr="00DC6902">
        <w:rPr>
          <w:rFonts w:ascii="Arial" w:hAnsi="Arial" w:cs="Arial"/>
          <w:sz w:val="24"/>
          <w:szCs w:val="24"/>
        </w:rPr>
        <w:t>consentimento</w:t>
      </w:r>
      <w:r>
        <w:rPr>
          <w:rFonts w:ascii="Arial" w:hAnsi="Arial" w:cs="Arial"/>
          <w:sz w:val="24"/>
          <w:szCs w:val="24"/>
        </w:rPr>
        <w:t xml:space="preserve"> e o assentimento (quando for o caso) devem ser obtidos formalmente ANTES da apresentação da proposta na PB</w:t>
      </w:r>
      <w:r w:rsidR="00EB73DC">
        <w:rPr>
          <w:rFonts w:ascii="Arial" w:hAnsi="Arial" w:cs="Arial"/>
          <w:sz w:val="24"/>
          <w:szCs w:val="24"/>
        </w:rPr>
        <w:t>, devendo ser assinado pelo</w:t>
      </w:r>
      <w:r w:rsidRPr="00DC6902">
        <w:rPr>
          <w:rFonts w:ascii="Arial" w:hAnsi="Arial" w:cs="Arial"/>
          <w:sz w:val="24"/>
          <w:szCs w:val="24"/>
        </w:rPr>
        <w:t xml:space="preserve"> participante (ou responsável legal) </w:t>
      </w:r>
      <w:r w:rsidR="00EB73DC">
        <w:rPr>
          <w:rFonts w:ascii="Arial" w:hAnsi="Arial" w:cs="Arial"/>
          <w:sz w:val="24"/>
          <w:szCs w:val="24"/>
        </w:rPr>
        <w:t xml:space="preserve">e anexados como tipo de documento &lt;TCLE/Termo de Assentimento&gt;. Quando pertinente, serão solicitadas adequações aos termos apresentados, havendo necessidade de tomada de novo consentimento com a versão corrigida do documento. </w:t>
      </w:r>
    </w:p>
    <w:p w14:paraId="5E0DF5E9" w14:textId="1FFC2BF7" w:rsidR="00FF2F83" w:rsidRPr="00FF2F83" w:rsidRDefault="00FF2F83" w:rsidP="00FF2F83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 q</w:t>
      </w:r>
      <w:r w:rsidRPr="00FF2F83">
        <w:rPr>
          <w:rFonts w:ascii="Arial" w:hAnsi="Arial" w:cs="Arial"/>
          <w:b/>
          <w:bCs/>
          <w:sz w:val="24"/>
          <w:szCs w:val="24"/>
        </w:rPr>
        <w:t>ual resolução devo me basear para elabora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FF2F83">
        <w:rPr>
          <w:rFonts w:ascii="Arial" w:hAnsi="Arial" w:cs="Arial"/>
          <w:b/>
          <w:bCs/>
          <w:sz w:val="24"/>
          <w:szCs w:val="24"/>
        </w:rPr>
        <w:t xml:space="preserve"> o projeto e o TCLE?</w:t>
      </w:r>
    </w:p>
    <w:p w14:paraId="4743AB8D" w14:textId="15295B4D" w:rsidR="00540002" w:rsidRDefault="00FF2F83" w:rsidP="00FF2F8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FF2F83">
        <w:rPr>
          <w:rFonts w:ascii="Arial" w:hAnsi="Arial" w:cs="Arial"/>
          <w:sz w:val="24"/>
          <w:szCs w:val="24"/>
        </w:rPr>
        <w:t xml:space="preserve">rojetos </w:t>
      </w:r>
      <w:r>
        <w:rPr>
          <w:rFonts w:ascii="Arial" w:hAnsi="Arial" w:cs="Arial"/>
          <w:sz w:val="24"/>
          <w:szCs w:val="24"/>
        </w:rPr>
        <w:t xml:space="preserve">com abordagens na área </w:t>
      </w:r>
      <w:r w:rsidRPr="00FF2F83">
        <w:rPr>
          <w:rFonts w:ascii="Arial" w:hAnsi="Arial" w:cs="Arial"/>
          <w:sz w:val="24"/>
          <w:szCs w:val="24"/>
        </w:rPr>
        <w:t xml:space="preserve">das Ciências Humanas e Sociais devem ser elaborados </w:t>
      </w:r>
      <w:r>
        <w:rPr>
          <w:rFonts w:ascii="Arial" w:hAnsi="Arial" w:cs="Arial"/>
          <w:sz w:val="24"/>
          <w:szCs w:val="24"/>
        </w:rPr>
        <w:t>baseados na</w:t>
      </w:r>
      <w:r w:rsidRPr="00FF2F83">
        <w:rPr>
          <w:rFonts w:ascii="Arial" w:hAnsi="Arial" w:cs="Arial"/>
          <w:sz w:val="24"/>
          <w:szCs w:val="24"/>
        </w:rPr>
        <w:t xml:space="preserve"> resolução </w:t>
      </w:r>
      <w:r>
        <w:rPr>
          <w:rFonts w:ascii="Arial" w:hAnsi="Arial" w:cs="Arial"/>
          <w:sz w:val="24"/>
          <w:szCs w:val="24"/>
        </w:rPr>
        <w:t xml:space="preserve">n° </w:t>
      </w:r>
      <w:r w:rsidRPr="00FF2F83">
        <w:rPr>
          <w:rFonts w:ascii="Arial" w:hAnsi="Arial" w:cs="Arial"/>
          <w:sz w:val="24"/>
          <w:szCs w:val="24"/>
        </w:rPr>
        <w:t>510/2016. Os demais projetos</w:t>
      </w:r>
      <w:r>
        <w:rPr>
          <w:rFonts w:ascii="Arial" w:hAnsi="Arial" w:cs="Arial"/>
          <w:sz w:val="24"/>
          <w:szCs w:val="24"/>
        </w:rPr>
        <w:t xml:space="preserve">, realizados com seres humanos poderão se basear na </w:t>
      </w:r>
      <w:r w:rsidRPr="00FF2F83">
        <w:rPr>
          <w:rFonts w:ascii="Arial" w:hAnsi="Arial" w:cs="Arial"/>
          <w:sz w:val="24"/>
          <w:szCs w:val="24"/>
        </w:rPr>
        <w:t xml:space="preserve">resolução </w:t>
      </w:r>
      <w:r>
        <w:rPr>
          <w:rFonts w:ascii="Arial" w:hAnsi="Arial" w:cs="Arial"/>
          <w:sz w:val="24"/>
          <w:szCs w:val="24"/>
        </w:rPr>
        <w:t xml:space="preserve">n° </w:t>
      </w:r>
      <w:r w:rsidRPr="00FF2F83">
        <w:rPr>
          <w:rFonts w:ascii="Arial" w:hAnsi="Arial" w:cs="Arial"/>
          <w:sz w:val="24"/>
          <w:szCs w:val="24"/>
        </w:rPr>
        <w:t>466/2012.</w:t>
      </w:r>
    </w:p>
    <w:p w14:paraId="613AC720" w14:textId="0FCAF013" w:rsidR="00D8707F" w:rsidRPr="00D8707F" w:rsidRDefault="00D8707F" w:rsidP="00D8707F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D8707F">
        <w:rPr>
          <w:rFonts w:ascii="Arial" w:hAnsi="Arial" w:cs="Arial"/>
          <w:b/>
          <w:bCs/>
          <w:sz w:val="24"/>
          <w:szCs w:val="24"/>
        </w:rPr>
        <w:lastRenderedPageBreak/>
        <w:t>Quando m</w:t>
      </w:r>
      <w:r w:rsidRPr="00D8707F">
        <w:rPr>
          <w:rFonts w:ascii="Arial" w:hAnsi="Arial" w:cs="Arial"/>
          <w:b/>
          <w:bCs/>
          <w:sz w:val="24"/>
          <w:szCs w:val="24"/>
        </w:rPr>
        <w:t>eu projeto precisa</w:t>
      </w:r>
      <w:r w:rsidRPr="00D8707F">
        <w:rPr>
          <w:rFonts w:ascii="Arial" w:hAnsi="Arial" w:cs="Arial"/>
          <w:b/>
          <w:bCs/>
          <w:sz w:val="24"/>
          <w:szCs w:val="24"/>
        </w:rPr>
        <w:t>rá</w:t>
      </w:r>
      <w:r w:rsidRPr="00D8707F">
        <w:rPr>
          <w:rFonts w:ascii="Arial" w:hAnsi="Arial" w:cs="Arial"/>
          <w:b/>
          <w:bCs/>
          <w:sz w:val="24"/>
          <w:szCs w:val="24"/>
        </w:rPr>
        <w:t xml:space="preserve"> ser avaliado pela CONEP, </w:t>
      </w:r>
      <w:r w:rsidRPr="00D8707F">
        <w:rPr>
          <w:rFonts w:ascii="Arial" w:hAnsi="Arial" w:cs="Arial"/>
          <w:b/>
          <w:bCs/>
          <w:sz w:val="24"/>
          <w:szCs w:val="24"/>
        </w:rPr>
        <w:t xml:space="preserve">além de inicialmente ser avaliado por um </w:t>
      </w:r>
      <w:r w:rsidRPr="00D8707F">
        <w:rPr>
          <w:rFonts w:ascii="Arial" w:hAnsi="Arial" w:cs="Arial"/>
          <w:b/>
          <w:bCs/>
          <w:sz w:val="24"/>
          <w:szCs w:val="24"/>
        </w:rPr>
        <w:t>CEP?</w:t>
      </w:r>
    </w:p>
    <w:p w14:paraId="77E86AC8" w14:textId="1B7812B8" w:rsidR="00D8707F" w:rsidRPr="00D8707F" w:rsidRDefault="00A11E68" w:rsidP="00D8707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que a</w:t>
      </w:r>
      <w:r w:rsidR="00D8707F" w:rsidRPr="00D8707F">
        <w:rPr>
          <w:rFonts w:ascii="Arial" w:hAnsi="Arial" w:cs="Arial"/>
          <w:sz w:val="24"/>
          <w:szCs w:val="24"/>
        </w:rPr>
        <w:t>pós a</w:t>
      </w:r>
      <w:r>
        <w:rPr>
          <w:rFonts w:ascii="Arial" w:hAnsi="Arial" w:cs="Arial"/>
          <w:sz w:val="24"/>
          <w:szCs w:val="24"/>
        </w:rPr>
        <w:t xml:space="preserve"> análise e</w:t>
      </w:r>
      <w:r w:rsidR="00D8707F" w:rsidRPr="00D8707F">
        <w:rPr>
          <w:rFonts w:ascii="Arial" w:hAnsi="Arial" w:cs="Arial"/>
          <w:sz w:val="24"/>
          <w:szCs w:val="24"/>
        </w:rPr>
        <w:t xml:space="preserve"> aprovação do CEP, </w:t>
      </w:r>
      <w:r>
        <w:rPr>
          <w:rFonts w:ascii="Arial" w:hAnsi="Arial" w:cs="Arial"/>
          <w:sz w:val="24"/>
          <w:szCs w:val="24"/>
        </w:rPr>
        <w:t>devem ser obrigatoriamente avaliados pela CONEP são</w:t>
      </w:r>
      <w:r w:rsidR="00D8707F" w:rsidRPr="00D870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aqueles</w:t>
      </w:r>
      <w:r w:rsidR="00D8707F" w:rsidRPr="00D8707F">
        <w:rPr>
          <w:rFonts w:ascii="Arial" w:hAnsi="Arial" w:cs="Arial"/>
          <w:sz w:val="24"/>
          <w:szCs w:val="24"/>
        </w:rPr>
        <w:t xml:space="preserve"> relativos</w:t>
      </w:r>
      <w:r>
        <w:rPr>
          <w:rFonts w:ascii="Arial" w:hAnsi="Arial" w:cs="Arial"/>
          <w:sz w:val="24"/>
          <w:szCs w:val="24"/>
        </w:rPr>
        <w:t xml:space="preserve"> </w:t>
      </w:r>
      <w:r w:rsidR="00D8707F" w:rsidRPr="00D8707F">
        <w:rPr>
          <w:rFonts w:ascii="Arial" w:hAnsi="Arial" w:cs="Arial"/>
          <w:sz w:val="24"/>
          <w:szCs w:val="24"/>
        </w:rPr>
        <w:t>a:</w:t>
      </w:r>
    </w:p>
    <w:p w14:paraId="036B5086" w14:textId="77777777" w:rsidR="00A11E68" w:rsidRDefault="00D8707F" w:rsidP="00D8707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8707F">
        <w:rPr>
          <w:rFonts w:ascii="Arial" w:hAnsi="Arial" w:cs="Arial"/>
          <w:sz w:val="24"/>
          <w:szCs w:val="24"/>
        </w:rPr>
        <w:t xml:space="preserve">“1. genética humana, quando o projeto envolver: </w:t>
      </w:r>
    </w:p>
    <w:p w14:paraId="6EAC74CD" w14:textId="77777777" w:rsidR="00A11E68" w:rsidRDefault="00D8707F" w:rsidP="00D8707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8707F">
        <w:rPr>
          <w:rFonts w:ascii="Arial" w:hAnsi="Arial" w:cs="Arial"/>
          <w:sz w:val="24"/>
          <w:szCs w:val="24"/>
        </w:rPr>
        <w:t>1.1. envio para o exterior de</w:t>
      </w:r>
      <w:r w:rsidR="00A11E68">
        <w:rPr>
          <w:rFonts w:ascii="Arial" w:hAnsi="Arial" w:cs="Arial"/>
          <w:sz w:val="24"/>
          <w:szCs w:val="24"/>
        </w:rPr>
        <w:t xml:space="preserve"> </w:t>
      </w:r>
      <w:r w:rsidRPr="00D8707F">
        <w:rPr>
          <w:rFonts w:ascii="Arial" w:hAnsi="Arial" w:cs="Arial"/>
          <w:sz w:val="24"/>
          <w:szCs w:val="24"/>
        </w:rPr>
        <w:t>material genético ou qualquer material biológico humano para obtenção de</w:t>
      </w:r>
      <w:r w:rsidR="00A11E68">
        <w:rPr>
          <w:rFonts w:ascii="Arial" w:hAnsi="Arial" w:cs="Arial"/>
          <w:sz w:val="24"/>
          <w:szCs w:val="24"/>
        </w:rPr>
        <w:t xml:space="preserve"> </w:t>
      </w:r>
      <w:r w:rsidRPr="00D8707F">
        <w:rPr>
          <w:rFonts w:ascii="Arial" w:hAnsi="Arial" w:cs="Arial"/>
          <w:sz w:val="24"/>
          <w:szCs w:val="24"/>
        </w:rPr>
        <w:t>material genético, salvo nos casos em que houver cooperação com o Governo</w:t>
      </w:r>
      <w:r w:rsidR="00A11E68">
        <w:rPr>
          <w:rFonts w:ascii="Arial" w:hAnsi="Arial" w:cs="Arial"/>
          <w:sz w:val="24"/>
          <w:szCs w:val="24"/>
        </w:rPr>
        <w:t xml:space="preserve"> </w:t>
      </w:r>
      <w:r w:rsidRPr="00D8707F">
        <w:rPr>
          <w:rFonts w:ascii="Arial" w:hAnsi="Arial" w:cs="Arial"/>
          <w:sz w:val="24"/>
          <w:szCs w:val="24"/>
        </w:rPr>
        <w:t xml:space="preserve">Brasileiro; </w:t>
      </w:r>
    </w:p>
    <w:p w14:paraId="764AA777" w14:textId="46FCE365" w:rsidR="00D8707F" w:rsidRPr="00D8707F" w:rsidRDefault="00D8707F" w:rsidP="00D8707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8707F">
        <w:rPr>
          <w:rFonts w:ascii="Arial" w:hAnsi="Arial" w:cs="Arial"/>
          <w:sz w:val="24"/>
          <w:szCs w:val="24"/>
        </w:rPr>
        <w:t>1.2. armazenamento de material biológico ou dados genéticos</w:t>
      </w:r>
    </w:p>
    <w:p w14:paraId="290766CF" w14:textId="77777777" w:rsidR="00D8707F" w:rsidRPr="00D8707F" w:rsidRDefault="00D8707F" w:rsidP="00D8707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8707F">
        <w:rPr>
          <w:rFonts w:ascii="Arial" w:hAnsi="Arial" w:cs="Arial"/>
          <w:sz w:val="24"/>
          <w:szCs w:val="24"/>
        </w:rPr>
        <w:t>humanos no exterior e no País, quando de forma conveniada com instituições</w:t>
      </w:r>
    </w:p>
    <w:p w14:paraId="45822FAC" w14:textId="77777777" w:rsidR="00603132" w:rsidRDefault="00D8707F" w:rsidP="00D8707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8707F">
        <w:rPr>
          <w:rFonts w:ascii="Arial" w:hAnsi="Arial" w:cs="Arial"/>
          <w:sz w:val="24"/>
          <w:szCs w:val="24"/>
        </w:rPr>
        <w:t xml:space="preserve">estrangeiras ou em instituições comerciais; </w:t>
      </w:r>
    </w:p>
    <w:p w14:paraId="76917463" w14:textId="33EA1170" w:rsidR="00603132" w:rsidRDefault="00D8707F" w:rsidP="00D8707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8707F">
        <w:rPr>
          <w:rFonts w:ascii="Arial" w:hAnsi="Arial" w:cs="Arial"/>
          <w:sz w:val="24"/>
          <w:szCs w:val="24"/>
        </w:rPr>
        <w:t>1.3. alterações da estrutura genética</w:t>
      </w:r>
      <w:r w:rsidR="00603132">
        <w:rPr>
          <w:rFonts w:ascii="Arial" w:hAnsi="Arial" w:cs="Arial"/>
          <w:sz w:val="24"/>
          <w:szCs w:val="24"/>
        </w:rPr>
        <w:t xml:space="preserve"> </w:t>
      </w:r>
      <w:r w:rsidRPr="00D8707F">
        <w:rPr>
          <w:rFonts w:ascii="Arial" w:hAnsi="Arial" w:cs="Arial"/>
          <w:sz w:val="24"/>
          <w:szCs w:val="24"/>
        </w:rPr>
        <w:t xml:space="preserve">de células humanas para utilização in vivo; </w:t>
      </w:r>
    </w:p>
    <w:p w14:paraId="1CE31456" w14:textId="018FA1F5" w:rsidR="00603132" w:rsidRDefault="00D8707F" w:rsidP="00D8707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8707F">
        <w:rPr>
          <w:rFonts w:ascii="Arial" w:hAnsi="Arial" w:cs="Arial"/>
          <w:sz w:val="24"/>
          <w:szCs w:val="24"/>
        </w:rPr>
        <w:t>1.4. pesquisas na área da genética da</w:t>
      </w:r>
      <w:r w:rsidR="00603132">
        <w:rPr>
          <w:rFonts w:ascii="Arial" w:hAnsi="Arial" w:cs="Arial"/>
          <w:sz w:val="24"/>
          <w:szCs w:val="24"/>
        </w:rPr>
        <w:t xml:space="preserve"> </w:t>
      </w:r>
      <w:r w:rsidRPr="00D8707F">
        <w:rPr>
          <w:rFonts w:ascii="Arial" w:hAnsi="Arial" w:cs="Arial"/>
          <w:sz w:val="24"/>
          <w:szCs w:val="24"/>
        </w:rPr>
        <w:t>reprodução humana (</w:t>
      </w:r>
      <w:proofErr w:type="spellStart"/>
      <w:r w:rsidRPr="00D8707F">
        <w:rPr>
          <w:rFonts w:ascii="Arial" w:hAnsi="Arial" w:cs="Arial"/>
          <w:sz w:val="24"/>
          <w:szCs w:val="24"/>
        </w:rPr>
        <w:t>reprogenética</w:t>
      </w:r>
      <w:proofErr w:type="spellEnd"/>
      <w:r w:rsidRPr="00D8707F">
        <w:rPr>
          <w:rFonts w:ascii="Arial" w:hAnsi="Arial" w:cs="Arial"/>
          <w:sz w:val="24"/>
          <w:szCs w:val="24"/>
        </w:rPr>
        <w:t xml:space="preserve">); </w:t>
      </w:r>
    </w:p>
    <w:p w14:paraId="222CDCB4" w14:textId="77777777" w:rsidR="00603132" w:rsidRDefault="00D8707F" w:rsidP="00D8707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8707F">
        <w:rPr>
          <w:rFonts w:ascii="Arial" w:hAnsi="Arial" w:cs="Arial"/>
          <w:sz w:val="24"/>
          <w:szCs w:val="24"/>
        </w:rPr>
        <w:t>1.5. pesquisas em genética do</w:t>
      </w:r>
      <w:r w:rsidR="00603132">
        <w:rPr>
          <w:rFonts w:ascii="Arial" w:hAnsi="Arial" w:cs="Arial"/>
          <w:sz w:val="24"/>
          <w:szCs w:val="24"/>
        </w:rPr>
        <w:t xml:space="preserve"> </w:t>
      </w:r>
      <w:r w:rsidRPr="00D8707F">
        <w:rPr>
          <w:rFonts w:ascii="Arial" w:hAnsi="Arial" w:cs="Arial"/>
          <w:sz w:val="24"/>
          <w:szCs w:val="24"/>
        </w:rPr>
        <w:t xml:space="preserve">comportamento; e </w:t>
      </w:r>
    </w:p>
    <w:p w14:paraId="2414D522" w14:textId="778FE29B" w:rsidR="00D8707F" w:rsidRPr="00D8707F" w:rsidRDefault="00D8707F" w:rsidP="00D8707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8707F">
        <w:rPr>
          <w:rFonts w:ascii="Arial" w:hAnsi="Arial" w:cs="Arial"/>
          <w:sz w:val="24"/>
          <w:szCs w:val="24"/>
        </w:rPr>
        <w:t>1.6. pesquisas nas quais esteja prevista a dissociação</w:t>
      </w:r>
      <w:r w:rsidR="00603132">
        <w:rPr>
          <w:rFonts w:ascii="Arial" w:hAnsi="Arial" w:cs="Arial"/>
          <w:sz w:val="24"/>
          <w:szCs w:val="24"/>
        </w:rPr>
        <w:t xml:space="preserve"> </w:t>
      </w:r>
      <w:r w:rsidRPr="00D8707F">
        <w:rPr>
          <w:rFonts w:ascii="Arial" w:hAnsi="Arial" w:cs="Arial"/>
          <w:sz w:val="24"/>
          <w:szCs w:val="24"/>
        </w:rPr>
        <w:t>irreversível dos dados dos participantes de pesquisa;</w:t>
      </w:r>
    </w:p>
    <w:p w14:paraId="0DE08C8D" w14:textId="77777777" w:rsidR="00603132" w:rsidRDefault="00D8707F" w:rsidP="00D8707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8707F">
        <w:rPr>
          <w:rFonts w:ascii="Arial" w:hAnsi="Arial" w:cs="Arial"/>
          <w:sz w:val="24"/>
          <w:szCs w:val="24"/>
        </w:rPr>
        <w:t xml:space="preserve">2. reprodução humana quando o projeto envolver: </w:t>
      </w:r>
    </w:p>
    <w:p w14:paraId="1B5A42CC" w14:textId="77777777" w:rsidR="00603132" w:rsidRDefault="00D8707F" w:rsidP="00D8707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8707F">
        <w:rPr>
          <w:rFonts w:ascii="Arial" w:hAnsi="Arial" w:cs="Arial"/>
          <w:sz w:val="24"/>
          <w:szCs w:val="24"/>
        </w:rPr>
        <w:t xml:space="preserve">2.1. reprodução assistida; </w:t>
      </w:r>
    </w:p>
    <w:p w14:paraId="10FAD220" w14:textId="77777777" w:rsidR="00603132" w:rsidRDefault="00D8707F" w:rsidP="00D8707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8707F">
        <w:rPr>
          <w:rFonts w:ascii="Arial" w:hAnsi="Arial" w:cs="Arial"/>
          <w:sz w:val="24"/>
          <w:szCs w:val="24"/>
        </w:rPr>
        <w:t>2.2.</w:t>
      </w:r>
      <w:r w:rsidR="00603132">
        <w:rPr>
          <w:rFonts w:ascii="Arial" w:hAnsi="Arial" w:cs="Arial"/>
          <w:sz w:val="24"/>
          <w:szCs w:val="24"/>
        </w:rPr>
        <w:t xml:space="preserve"> </w:t>
      </w:r>
      <w:r w:rsidRPr="00D8707F">
        <w:rPr>
          <w:rFonts w:ascii="Arial" w:hAnsi="Arial" w:cs="Arial"/>
          <w:sz w:val="24"/>
          <w:szCs w:val="24"/>
        </w:rPr>
        <w:t xml:space="preserve">manipulação de gametas, pré-embriões, embriões e feto; e </w:t>
      </w:r>
    </w:p>
    <w:p w14:paraId="54F24A30" w14:textId="37EB8B61" w:rsidR="00D8707F" w:rsidRPr="00D8707F" w:rsidRDefault="00D8707F" w:rsidP="00D8707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8707F">
        <w:rPr>
          <w:rFonts w:ascii="Arial" w:hAnsi="Arial" w:cs="Arial"/>
          <w:sz w:val="24"/>
          <w:szCs w:val="24"/>
        </w:rPr>
        <w:t>2.3. medicina fetal,</w:t>
      </w:r>
      <w:r w:rsidR="00603132">
        <w:rPr>
          <w:rFonts w:ascii="Arial" w:hAnsi="Arial" w:cs="Arial"/>
          <w:sz w:val="24"/>
          <w:szCs w:val="24"/>
        </w:rPr>
        <w:t xml:space="preserve"> </w:t>
      </w:r>
      <w:r w:rsidRPr="00D8707F">
        <w:rPr>
          <w:rFonts w:ascii="Arial" w:hAnsi="Arial" w:cs="Arial"/>
          <w:sz w:val="24"/>
          <w:szCs w:val="24"/>
        </w:rPr>
        <w:t>quando envolver procedimentos invasivos;</w:t>
      </w:r>
    </w:p>
    <w:p w14:paraId="6E14FE48" w14:textId="77777777" w:rsidR="00D8707F" w:rsidRPr="00D8707F" w:rsidRDefault="00D8707F" w:rsidP="00D8707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8707F">
        <w:rPr>
          <w:rFonts w:ascii="Arial" w:hAnsi="Arial" w:cs="Arial"/>
          <w:sz w:val="24"/>
          <w:szCs w:val="24"/>
        </w:rPr>
        <w:t>3. equipamentos e dispositivos terapêuticos, novos ou não registrados no País;</w:t>
      </w:r>
    </w:p>
    <w:p w14:paraId="366C111C" w14:textId="77777777" w:rsidR="00D8707F" w:rsidRPr="00D8707F" w:rsidRDefault="00D8707F" w:rsidP="00D8707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8707F">
        <w:rPr>
          <w:rFonts w:ascii="Arial" w:hAnsi="Arial" w:cs="Arial"/>
          <w:sz w:val="24"/>
          <w:szCs w:val="24"/>
        </w:rPr>
        <w:t>4. novos procedimentos terapêuticos invasivos;</w:t>
      </w:r>
    </w:p>
    <w:p w14:paraId="6AD929E0" w14:textId="77777777" w:rsidR="00D8707F" w:rsidRPr="00D8707F" w:rsidRDefault="00D8707F" w:rsidP="00D8707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8707F">
        <w:rPr>
          <w:rFonts w:ascii="Arial" w:hAnsi="Arial" w:cs="Arial"/>
          <w:sz w:val="24"/>
          <w:szCs w:val="24"/>
        </w:rPr>
        <w:t>5. estudos com populações indígenas;</w:t>
      </w:r>
    </w:p>
    <w:p w14:paraId="30AD25AF" w14:textId="210B8DE8" w:rsidR="00D8707F" w:rsidRPr="00D8707F" w:rsidRDefault="00D8707F" w:rsidP="00D8707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8707F">
        <w:rPr>
          <w:rFonts w:ascii="Arial" w:hAnsi="Arial" w:cs="Arial"/>
          <w:sz w:val="24"/>
          <w:szCs w:val="24"/>
        </w:rPr>
        <w:t>6. projetos de pesquisa que envolvam organismos geneticamente modificados</w:t>
      </w:r>
      <w:r w:rsidR="00603132">
        <w:rPr>
          <w:rFonts w:ascii="Arial" w:hAnsi="Arial" w:cs="Arial"/>
          <w:sz w:val="24"/>
          <w:szCs w:val="24"/>
        </w:rPr>
        <w:t xml:space="preserve"> </w:t>
      </w:r>
      <w:r w:rsidRPr="00D8707F">
        <w:rPr>
          <w:rFonts w:ascii="Arial" w:hAnsi="Arial" w:cs="Arial"/>
          <w:sz w:val="24"/>
          <w:szCs w:val="24"/>
        </w:rPr>
        <w:t>(OGM), células-tronco embrionárias e organismos que representem alto risco</w:t>
      </w:r>
      <w:r w:rsidR="00603132">
        <w:rPr>
          <w:rFonts w:ascii="Arial" w:hAnsi="Arial" w:cs="Arial"/>
          <w:sz w:val="24"/>
          <w:szCs w:val="24"/>
        </w:rPr>
        <w:t xml:space="preserve"> </w:t>
      </w:r>
      <w:r w:rsidRPr="00D8707F">
        <w:rPr>
          <w:rFonts w:ascii="Arial" w:hAnsi="Arial" w:cs="Arial"/>
          <w:sz w:val="24"/>
          <w:szCs w:val="24"/>
        </w:rPr>
        <w:t>coletivo, incluindo organismos relacionados a eles, nos âmbitos de:</w:t>
      </w:r>
      <w:r w:rsidR="00603132">
        <w:rPr>
          <w:rFonts w:ascii="Arial" w:hAnsi="Arial" w:cs="Arial"/>
          <w:sz w:val="24"/>
          <w:szCs w:val="24"/>
        </w:rPr>
        <w:t xml:space="preserve"> </w:t>
      </w:r>
      <w:r w:rsidRPr="00D8707F">
        <w:rPr>
          <w:rFonts w:ascii="Arial" w:hAnsi="Arial" w:cs="Arial"/>
          <w:sz w:val="24"/>
          <w:szCs w:val="24"/>
        </w:rPr>
        <w:t>experimentação, construção, cultivo, manipulação, transporte, transferência,</w:t>
      </w:r>
      <w:r w:rsidR="00603132">
        <w:rPr>
          <w:rFonts w:ascii="Arial" w:hAnsi="Arial" w:cs="Arial"/>
          <w:sz w:val="24"/>
          <w:szCs w:val="24"/>
        </w:rPr>
        <w:t xml:space="preserve"> </w:t>
      </w:r>
      <w:r w:rsidRPr="00D8707F">
        <w:rPr>
          <w:rFonts w:ascii="Arial" w:hAnsi="Arial" w:cs="Arial"/>
          <w:sz w:val="24"/>
          <w:szCs w:val="24"/>
        </w:rPr>
        <w:t>importação, exportação, armazenamento, liberação no meio ambiente e descarte;</w:t>
      </w:r>
    </w:p>
    <w:p w14:paraId="687B552F" w14:textId="36928DBD" w:rsidR="00D8707F" w:rsidRPr="00D8707F" w:rsidRDefault="00D8707F" w:rsidP="00D8707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8707F">
        <w:rPr>
          <w:rFonts w:ascii="Arial" w:hAnsi="Arial" w:cs="Arial"/>
          <w:sz w:val="24"/>
          <w:szCs w:val="24"/>
        </w:rPr>
        <w:t xml:space="preserve">7. protocolos de constituição e funcionamento de </w:t>
      </w:r>
      <w:proofErr w:type="spellStart"/>
      <w:r w:rsidRPr="00D8707F">
        <w:rPr>
          <w:rFonts w:ascii="Arial" w:hAnsi="Arial" w:cs="Arial"/>
          <w:sz w:val="24"/>
          <w:szCs w:val="24"/>
        </w:rPr>
        <w:t>biobancos</w:t>
      </w:r>
      <w:proofErr w:type="spellEnd"/>
      <w:r w:rsidRPr="00D8707F">
        <w:rPr>
          <w:rFonts w:ascii="Arial" w:hAnsi="Arial" w:cs="Arial"/>
          <w:sz w:val="24"/>
          <w:szCs w:val="24"/>
        </w:rPr>
        <w:t xml:space="preserve"> para fins de</w:t>
      </w:r>
      <w:r w:rsidR="00603132">
        <w:rPr>
          <w:rFonts w:ascii="Arial" w:hAnsi="Arial" w:cs="Arial"/>
          <w:sz w:val="24"/>
          <w:szCs w:val="24"/>
        </w:rPr>
        <w:t xml:space="preserve"> </w:t>
      </w:r>
      <w:r w:rsidRPr="00D8707F">
        <w:rPr>
          <w:rFonts w:ascii="Arial" w:hAnsi="Arial" w:cs="Arial"/>
          <w:sz w:val="24"/>
          <w:szCs w:val="24"/>
        </w:rPr>
        <w:t>pesquisa;</w:t>
      </w:r>
    </w:p>
    <w:p w14:paraId="69005AD9" w14:textId="54424B9C" w:rsidR="00D8707F" w:rsidRPr="00D8707F" w:rsidRDefault="00D8707F" w:rsidP="00D8707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8707F">
        <w:rPr>
          <w:rFonts w:ascii="Arial" w:hAnsi="Arial" w:cs="Arial"/>
          <w:sz w:val="24"/>
          <w:szCs w:val="24"/>
        </w:rPr>
        <w:t>8. pesquisas com coordenação e/ou patrocínio originados fora do Brasil,</w:t>
      </w:r>
      <w:r w:rsidR="00603132">
        <w:rPr>
          <w:rFonts w:ascii="Arial" w:hAnsi="Arial" w:cs="Arial"/>
          <w:sz w:val="24"/>
          <w:szCs w:val="24"/>
        </w:rPr>
        <w:t xml:space="preserve"> </w:t>
      </w:r>
      <w:r w:rsidRPr="00D8707F">
        <w:rPr>
          <w:rFonts w:ascii="Arial" w:hAnsi="Arial" w:cs="Arial"/>
          <w:sz w:val="24"/>
          <w:szCs w:val="24"/>
        </w:rPr>
        <w:t>excetuadas aquelas com copatrocínio do Governo Brasileiro;</w:t>
      </w:r>
    </w:p>
    <w:p w14:paraId="6EA049C0" w14:textId="1EC23985" w:rsidR="00D8707F" w:rsidRDefault="00D8707F" w:rsidP="00D8707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8707F">
        <w:rPr>
          <w:rFonts w:ascii="Arial" w:hAnsi="Arial" w:cs="Arial"/>
          <w:sz w:val="24"/>
          <w:szCs w:val="24"/>
        </w:rPr>
        <w:t>9. projetos que, a critério do CEP e devidamente justificados, sejam julgados</w:t>
      </w:r>
      <w:r w:rsidR="00603132">
        <w:rPr>
          <w:rFonts w:ascii="Arial" w:hAnsi="Arial" w:cs="Arial"/>
          <w:sz w:val="24"/>
          <w:szCs w:val="24"/>
        </w:rPr>
        <w:t xml:space="preserve"> </w:t>
      </w:r>
      <w:r w:rsidRPr="00D8707F">
        <w:rPr>
          <w:rFonts w:ascii="Arial" w:hAnsi="Arial" w:cs="Arial"/>
          <w:sz w:val="24"/>
          <w:szCs w:val="24"/>
        </w:rPr>
        <w:t>merecedores de análise pela CONEP”</w:t>
      </w:r>
      <w:r w:rsidR="00EB73DC">
        <w:rPr>
          <w:rFonts w:ascii="Arial" w:hAnsi="Arial" w:cs="Arial"/>
          <w:sz w:val="24"/>
          <w:szCs w:val="24"/>
        </w:rPr>
        <w:t>.</w:t>
      </w:r>
    </w:p>
    <w:p w14:paraId="43955AAD" w14:textId="0DAEEF13" w:rsidR="00EB73DC" w:rsidRPr="00EB73DC" w:rsidRDefault="00EB73DC" w:rsidP="00EB73DC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EB73DC">
        <w:rPr>
          <w:rFonts w:ascii="Arial" w:hAnsi="Arial" w:cs="Arial"/>
          <w:b/>
          <w:bCs/>
          <w:sz w:val="24"/>
          <w:szCs w:val="24"/>
        </w:rPr>
        <w:lastRenderedPageBreak/>
        <w:t>E caso n</w:t>
      </w:r>
      <w:r w:rsidRPr="00EB73DC">
        <w:rPr>
          <w:rFonts w:ascii="Arial" w:hAnsi="Arial" w:cs="Arial"/>
          <w:b/>
          <w:bCs/>
          <w:sz w:val="24"/>
          <w:szCs w:val="24"/>
        </w:rPr>
        <w:t xml:space="preserve">o meu projeto </w:t>
      </w:r>
      <w:r w:rsidRPr="00EB73DC">
        <w:rPr>
          <w:rFonts w:ascii="Arial" w:hAnsi="Arial" w:cs="Arial"/>
          <w:b/>
          <w:bCs/>
          <w:sz w:val="24"/>
          <w:szCs w:val="24"/>
        </w:rPr>
        <w:t>eu vá</w:t>
      </w:r>
      <w:r w:rsidRPr="00EB73DC">
        <w:rPr>
          <w:rFonts w:ascii="Arial" w:hAnsi="Arial" w:cs="Arial"/>
          <w:b/>
          <w:bCs/>
          <w:sz w:val="24"/>
          <w:szCs w:val="24"/>
        </w:rPr>
        <w:t xml:space="preserve"> trabalhar apenas com banco de dados. </w:t>
      </w:r>
      <w:r w:rsidRPr="00EB73DC">
        <w:rPr>
          <w:rFonts w:ascii="Arial" w:hAnsi="Arial" w:cs="Arial"/>
          <w:b/>
          <w:bCs/>
          <w:sz w:val="24"/>
          <w:szCs w:val="24"/>
        </w:rPr>
        <w:t>O</w:t>
      </w:r>
      <w:r w:rsidRPr="00EB73DC">
        <w:rPr>
          <w:rFonts w:ascii="Arial" w:hAnsi="Arial" w:cs="Arial"/>
          <w:b/>
          <w:bCs/>
          <w:sz w:val="24"/>
          <w:szCs w:val="24"/>
        </w:rPr>
        <w:t xml:space="preserve"> TCLE</w:t>
      </w:r>
      <w:r w:rsidRPr="00EB73DC">
        <w:rPr>
          <w:rFonts w:ascii="Arial" w:hAnsi="Arial" w:cs="Arial"/>
          <w:b/>
          <w:bCs/>
          <w:sz w:val="24"/>
          <w:szCs w:val="24"/>
        </w:rPr>
        <w:t xml:space="preserve"> é dispensado</w:t>
      </w:r>
      <w:r w:rsidRPr="00EB73DC">
        <w:rPr>
          <w:rFonts w:ascii="Arial" w:hAnsi="Arial" w:cs="Arial"/>
          <w:b/>
          <w:bCs/>
          <w:sz w:val="24"/>
          <w:szCs w:val="24"/>
        </w:rPr>
        <w:t>?</w:t>
      </w:r>
    </w:p>
    <w:p w14:paraId="3079CA97" w14:textId="23D9533C" w:rsidR="00EB73DC" w:rsidRDefault="00EB73DC" w:rsidP="00EB73D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caso, se você for utilizar o banco de dados para realizar </w:t>
      </w:r>
      <w:r w:rsidR="002768F5">
        <w:rPr>
          <w:rFonts w:ascii="Arial" w:hAnsi="Arial" w:cs="Arial"/>
          <w:sz w:val="24"/>
          <w:szCs w:val="24"/>
        </w:rPr>
        <w:t xml:space="preserve">uma nova análise dos dados anteriormente obtidos, banco de dados agregados ou banco de dados anônimos, no momento da submissão do Projeto na </w:t>
      </w:r>
      <w:r w:rsidRPr="00EB73DC">
        <w:rPr>
          <w:rFonts w:ascii="Arial" w:hAnsi="Arial" w:cs="Arial"/>
          <w:sz w:val="24"/>
          <w:szCs w:val="24"/>
        </w:rPr>
        <w:t xml:space="preserve">Plataforma Brasil, </w:t>
      </w:r>
      <w:r w:rsidR="002768F5">
        <w:rPr>
          <w:rFonts w:ascii="Arial" w:hAnsi="Arial" w:cs="Arial"/>
          <w:sz w:val="24"/>
          <w:szCs w:val="24"/>
        </w:rPr>
        <w:t xml:space="preserve">poderá solicitar e justificar </w:t>
      </w:r>
      <w:r w:rsidRPr="00EB73DC">
        <w:rPr>
          <w:rFonts w:ascii="Arial" w:hAnsi="Arial" w:cs="Arial"/>
          <w:sz w:val="24"/>
          <w:szCs w:val="24"/>
        </w:rPr>
        <w:t>a dispensa de TCLE</w:t>
      </w:r>
      <w:r w:rsidR="002768F5">
        <w:rPr>
          <w:rFonts w:ascii="Arial" w:hAnsi="Arial" w:cs="Arial"/>
          <w:sz w:val="24"/>
          <w:szCs w:val="24"/>
        </w:rPr>
        <w:t xml:space="preserve">. </w:t>
      </w:r>
    </w:p>
    <w:p w14:paraId="0453A12D" w14:textId="5F56E949" w:rsidR="002768F5" w:rsidRDefault="002768F5" w:rsidP="00EB73D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caso de incluir novas variáveis ao banco de dados, será necessária a aplicação do TCLE. </w:t>
      </w:r>
    </w:p>
    <w:p w14:paraId="24407CB3" w14:textId="7408C41F" w:rsidR="002768F5" w:rsidRPr="00EB73DC" w:rsidRDefault="002768F5" w:rsidP="00EB73D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Importante e obrigatória a apresentação de um documento que represente a autorização de acesso e uso dos dados disponíveis no banco, que deve ser assinado pelo responsável pela guarda do banco de dados. </w:t>
      </w:r>
    </w:p>
    <w:p w14:paraId="5C12117D" w14:textId="3D8CD6E8" w:rsidR="00683931" w:rsidRPr="00D45AFB" w:rsidRDefault="00683931" w:rsidP="00683931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D45AFB">
        <w:rPr>
          <w:rFonts w:ascii="Arial" w:hAnsi="Arial" w:cs="Arial"/>
          <w:b/>
          <w:bCs/>
          <w:sz w:val="24"/>
          <w:szCs w:val="24"/>
        </w:rPr>
        <w:t>Qual diferença entre pendência documental e parecer consubstanciado</w:t>
      </w:r>
      <w:r>
        <w:rPr>
          <w:rFonts w:ascii="Arial" w:hAnsi="Arial" w:cs="Arial"/>
          <w:b/>
          <w:bCs/>
          <w:sz w:val="24"/>
          <w:szCs w:val="24"/>
        </w:rPr>
        <w:t xml:space="preserve"> pendente</w:t>
      </w:r>
      <w:r w:rsidRPr="00D45AFB">
        <w:rPr>
          <w:rFonts w:ascii="Arial" w:hAnsi="Arial" w:cs="Arial"/>
          <w:b/>
          <w:bCs/>
          <w:sz w:val="24"/>
          <w:szCs w:val="24"/>
        </w:rPr>
        <w:t xml:space="preserve"> emitido pelo CEP?</w:t>
      </w:r>
    </w:p>
    <w:p w14:paraId="191FBDFD" w14:textId="79375879" w:rsidR="00683931" w:rsidRDefault="00683931" w:rsidP="0068393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</w:t>
      </w:r>
      <w:r w:rsidRPr="00683931">
        <w:rPr>
          <w:rFonts w:ascii="Arial" w:hAnsi="Arial" w:cs="Arial"/>
          <w:sz w:val="24"/>
          <w:szCs w:val="24"/>
        </w:rPr>
        <w:t>pendência documental</w:t>
      </w:r>
      <w:r>
        <w:rPr>
          <w:rFonts w:ascii="Arial" w:hAnsi="Arial" w:cs="Arial"/>
          <w:sz w:val="24"/>
          <w:szCs w:val="24"/>
        </w:rPr>
        <w:t xml:space="preserve"> significa que na conferência primeira dos documentos enviados ao CEP, há algo incompleto, mas o projeto ainda não está em análise ética. Para evitar geração de pendências documentais, sugere-se que confira o checklist específico para o seu projeto</w:t>
      </w:r>
      <w:r w:rsidR="008C6AD0">
        <w:rPr>
          <w:rFonts w:ascii="Arial" w:hAnsi="Arial" w:cs="Arial"/>
          <w:sz w:val="24"/>
          <w:szCs w:val="24"/>
        </w:rPr>
        <w:t>, contendo documentos comuns a todos os projetos e específicos de cada tema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5500415" w14:textId="65F4BEDD" w:rsidR="00683931" w:rsidRDefault="008C6AD0" w:rsidP="0068393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parecer consubstanciado </w:t>
      </w:r>
      <w:r w:rsidR="00683931" w:rsidRPr="00683931">
        <w:rPr>
          <w:rFonts w:ascii="Arial" w:hAnsi="Arial" w:cs="Arial"/>
          <w:sz w:val="24"/>
          <w:szCs w:val="24"/>
        </w:rPr>
        <w:t>pend</w:t>
      </w:r>
      <w:r>
        <w:rPr>
          <w:rFonts w:ascii="Arial" w:hAnsi="Arial" w:cs="Arial"/>
          <w:sz w:val="24"/>
          <w:szCs w:val="24"/>
        </w:rPr>
        <w:t>ente</w:t>
      </w:r>
      <w:r w:rsidR="00683931" w:rsidRPr="006839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indica </w:t>
      </w:r>
      <w:r w:rsidR="00683931" w:rsidRPr="00683931">
        <w:rPr>
          <w:rFonts w:ascii="Arial" w:hAnsi="Arial" w:cs="Arial"/>
          <w:sz w:val="24"/>
          <w:szCs w:val="24"/>
        </w:rPr>
        <w:t xml:space="preserve">que o </w:t>
      </w:r>
      <w:r>
        <w:rPr>
          <w:rFonts w:ascii="Arial" w:hAnsi="Arial" w:cs="Arial"/>
          <w:sz w:val="24"/>
          <w:szCs w:val="24"/>
        </w:rPr>
        <w:t xml:space="preserve">seu </w:t>
      </w:r>
      <w:r w:rsidR="00683931" w:rsidRPr="00683931">
        <w:rPr>
          <w:rFonts w:ascii="Arial" w:hAnsi="Arial" w:cs="Arial"/>
          <w:sz w:val="24"/>
          <w:szCs w:val="24"/>
        </w:rPr>
        <w:t xml:space="preserve">projeto foi analisado </w:t>
      </w:r>
      <w:r>
        <w:rPr>
          <w:rFonts w:ascii="Arial" w:hAnsi="Arial" w:cs="Arial"/>
          <w:sz w:val="24"/>
          <w:szCs w:val="24"/>
        </w:rPr>
        <w:t>pelo C</w:t>
      </w:r>
      <w:r w:rsidR="00683931" w:rsidRPr="00683931">
        <w:rPr>
          <w:rFonts w:ascii="Arial" w:hAnsi="Arial" w:cs="Arial"/>
          <w:sz w:val="24"/>
          <w:szCs w:val="24"/>
        </w:rPr>
        <w:t xml:space="preserve">EP, </w:t>
      </w:r>
      <w:r>
        <w:rPr>
          <w:rFonts w:ascii="Arial" w:hAnsi="Arial" w:cs="Arial"/>
          <w:sz w:val="24"/>
          <w:szCs w:val="24"/>
        </w:rPr>
        <w:t>entretanto foram geradas</w:t>
      </w:r>
      <w:r w:rsidR="00683931" w:rsidRPr="00683931">
        <w:rPr>
          <w:rFonts w:ascii="Arial" w:hAnsi="Arial" w:cs="Arial"/>
          <w:sz w:val="24"/>
          <w:szCs w:val="24"/>
        </w:rPr>
        <w:t xml:space="preserve"> pendências, </w:t>
      </w:r>
      <w:r>
        <w:rPr>
          <w:rFonts w:ascii="Arial" w:hAnsi="Arial" w:cs="Arial"/>
          <w:sz w:val="24"/>
          <w:szCs w:val="24"/>
        </w:rPr>
        <w:t xml:space="preserve">solicitados </w:t>
      </w:r>
      <w:r w:rsidR="00683931" w:rsidRPr="00683931">
        <w:rPr>
          <w:rFonts w:ascii="Arial" w:hAnsi="Arial" w:cs="Arial"/>
          <w:sz w:val="24"/>
          <w:szCs w:val="24"/>
        </w:rPr>
        <w:t xml:space="preserve">esclarecimentos e </w:t>
      </w:r>
      <w:r>
        <w:rPr>
          <w:rFonts w:ascii="Arial" w:hAnsi="Arial" w:cs="Arial"/>
          <w:sz w:val="24"/>
          <w:szCs w:val="24"/>
        </w:rPr>
        <w:t xml:space="preserve">feitas </w:t>
      </w:r>
      <w:r w:rsidR="00683931" w:rsidRPr="00683931">
        <w:rPr>
          <w:rFonts w:ascii="Arial" w:hAnsi="Arial" w:cs="Arial"/>
          <w:sz w:val="24"/>
          <w:szCs w:val="24"/>
        </w:rPr>
        <w:t xml:space="preserve">sugestões </w:t>
      </w:r>
      <w:r>
        <w:rPr>
          <w:rFonts w:ascii="Arial" w:hAnsi="Arial" w:cs="Arial"/>
          <w:sz w:val="24"/>
          <w:szCs w:val="24"/>
        </w:rPr>
        <w:t>que precisam ser</w:t>
      </w:r>
      <w:r w:rsidR="00683931" w:rsidRPr="00683931">
        <w:rPr>
          <w:rFonts w:ascii="Arial" w:hAnsi="Arial" w:cs="Arial"/>
          <w:sz w:val="24"/>
          <w:szCs w:val="24"/>
        </w:rPr>
        <w:t xml:space="preserve"> atendidas antes da aprovação.</w:t>
      </w:r>
    </w:p>
    <w:p w14:paraId="4E739BFB" w14:textId="77777777" w:rsidR="00867056" w:rsidRPr="00867056" w:rsidRDefault="00867056" w:rsidP="00867056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67056">
        <w:rPr>
          <w:rFonts w:ascii="Arial" w:hAnsi="Arial" w:cs="Arial"/>
          <w:b/>
          <w:bCs/>
          <w:sz w:val="24"/>
          <w:szCs w:val="24"/>
        </w:rPr>
        <w:t>O que significa o status “em apreciação ética” para o meu projeto?</w:t>
      </w:r>
    </w:p>
    <w:p w14:paraId="616D579B" w14:textId="77777777" w:rsidR="00867056" w:rsidRDefault="00867056" w:rsidP="00867056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67056">
        <w:rPr>
          <w:rFonts w:ascii="Arial" w:hAnsi="Arial" w:cs="Arial"/>
          <w:sz w:val="24"/>
          <w:szCs w:val="24"/>
        </w:rPr>
        <w:t>Após</w:t>
      </w:r>
      <w:r>
        <w:rPr>
          <w:rFonts w:ascii="Arial" w:hAnsi="Arial" w:cs="Arial"/>
          <w:sz w:val="24"/>
          <w:szCs w:val="24"/>
        </w:rPr>
        <w:t xml:space="preserve"> a etapa de validação documento, caso não sejam geradas pendências, o projeto entrará em status “em apreciação ética” e</w:t>
      </w:r>
      <w:r w:rsidRPr="00867056">
        <w:rPr>
          <w:rFonts w:ascii="Arial" w:hAnsi="Arial" w:cs="Arial"/>
          <w:sz w:val="24"/>
          <w:szCs w:val="24"/>
        </w:rPr>
        <w:t xml:space="preserve"> ficará com esse status até o parecer </w:t>
      </w:r>
      <w:r>
        <w:rPr>
          <w:rFonts w:ascii="Arial" w:hAnsi="Arial" w:cs="Arial"/>
          <w:sz w:val="24"/>
          <w:szCs w:val="24"/>
        </w:rPr>
        <w:t xml:space="preserve">consubstanciado </w:t>
      </w:r>
      <w:r w:rsidRPr="00867056">
        <w:rPr>
          <w:rFonts w:ascii="Arial" w:hAnsi="Arial" w:cs="Arial"/>
          <w:sz w:val="24"/>
          <w:szCs w:val="24"/>
        </w:rPr>
        <w:t xml:space="preserve">ser emitido. </w:t>
      </w:r>
    </w:p>
    <w:p w14:paraId="7033B872" w14:textId="2E7072A1" w:rsidR="00867056" w:rsidRPr="00867056" w:rsidRDefault="00867056" w:rsidP="00867056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que significa </w:t>
      </w:r>
      <w:r w:rsidRPr="00867056">
        <w:rPr>
          <w:rFonts w:ascii="Arial" w:hAnsi="Arial" w:cs="Arial"/>
          <w:b/>
          <w:bCs/>
          <w:sz w:val="24"/>
          <w:szCs w:val="24"/>
        </w:rPr>
        <w:t xml:space="preserve">status “parecer emitido” para meu projeto. </w:t>
      </w:r>
      <w:r>
        <w:rPr>
          <w:rFonts w:ascii="Arial" w:hAnsi="Arial" w:cs="Arial"/>
          <w:b/>
          <w:bCs/>
          <w:sz w:val="24"/>
          <w:szCs w:val="24"/>
        </w:rPr>
        <w:t>Como</w:t>
      </w:r>
      <w:r w:rsidRPr="00867056">
        <w:rPr>
          <w:rFonts w:ascii="Arial" w:hAnsi="Arial" w:cs="Arial"/>
          <w:b/>
          <w:bCs/>
          <w:sz w:val="24"/>
          <w:szCs w:val="24"/>
        </w:rPr>
        <w:t xml:space="preserve"> consigo v</w:t>
      </w:r>
      <w:r>
        <w:rPr>
          <w:rFonts w:ascii="Arial" w:hAnsi="Arial" w:cs="Arial"/>
          <w:b/>
          <w:bCs/>
          <w:sz w:val="24"/>
          <w:szCs w:val="24"/>
        </w:rPr>
        <w:t>isualizá</w:t>
      </w:r>
      <w:r w:rsidRPr="00867056">
        <w:rPr>
          <w:rFonts w:ascii="Arial" w:hAnsi="Arial" w:cs="Arial"/>
          <w:b/>
          <w:bCs/>
          <w:sz w:val="24"/>
          <w:szCs w:val="24"/>
        </w:rPr>
        <w:t>-lo?</w:t>
      </w:r>
    </w:p>
    <w:p w14:paraId="79A9AEE7" w14:textId="2630B4A6" w:rsidR="00867056" w:rsidRDefault="00867056" w:rsidP="00867056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status “parecer emitido” você ainda não conseguirá ver o parecer. Esse status significa que o parecer já foi feito pelo membro relator do seu projeto, entretanto não foi lançado na Plataforma. Em breve, você receberá o parecer e o status vai mudar para “parecer </w:t>
      </w:r>
      <w:r w:rsidRPr="00867056">
        <w:rPr>
          <w:rFonts w:ascii="Arial" w:hAnsi="Arial" w:cs="Arial"/>
          <w:sz w:val="24"/>
          <w:szCs w:val="24"/>
        </w:rPr>
        <w:t>consubstanciado emitido pelo CEP</w:t>
      </w:r>
      <w:r>
        <w:rPr>
          <w:rFonts w:ascii="Arial" w:hAnsi="Arial" w:cs="Arial"/>
          <w:sz w:val="24"/>
          <w:szCs w:val="24"/>
        </w:rPr>
        <w:t xml:space="preserve"> </w:t>
      </w:r>
      <w:r w:rsidRPr="00867056">
        <w:rPr>
          <w:rFonts w:ascii="Arial" w:hAnsi="Arial" w:cs="Arial"/>
          <w:sz w:val="24"/>
          <w:szCs w:val="24"/>
        </w:rPr>
        <w:t>(aprovado/pendente)”.</w:t>
      </w:r>
    </w:p>
    <w:p w14:paraId="4E5C04EC" w14:textId="20A9C9E9" w:rsidR="00867056" w:rsidRPr="00867056" w:rsidRDefault="00867056" w:rsidP="00867056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Não consigo</w:t>
      </w:r>
      <w:r w:rsidRPr="00867056">
        <w:rPr>
          <w:rFonts w:ascii="Arial" w:hAnsi="Arial" w:cs="Arial"/>
          <w:b/>
          <w:bCs/>
          <w:sz w:val="24"/>
          <w:szCs w:val="24"/>
        </w:rPr>
        <w:t xml:space="preserve"> anexar documentos e</w:t>
      </w:r>
      <w:r>
        <w:rPr>
          <w:rFonts w:ascii="Arial" w:hAnsi="Arial" w:cs="Arial"/>
          <w:b/>
          <w:bCs/>
          <w:sz w:val="24"/>
          <w:szCs w:val="24"/>
        </w:rPr>
        <w:t xml:space="preserve"> nem</w:t>
      </w:r>
      <w:r w:rsidRPr="00867056">
        <w:rPr>
          <w:rFonts w:ascii="Arial" w:hAnsi="Arial" w:cs="Arial"/>
          <w:b/>
          <w:bCs/>
          <w:sz w:val="24"/>
          <w:szCs w:val="24"/>
        </w:rPr>
        <w:t xml:space="preserve"> avançar nas etapas da Plataforma Brasil</w:t>
      </w:r>
      <w:r>
        <w:rPr>
          <w:rFonts w:ascii="Arial" w:hAnsi="Arial" w:cs="Arial"/>
          <w:b/>
          <w:bCs/>
          <w:sz w:val="24"/>
          <w:szCs w:val="24"/>
        </w:rPr>
        <w:t>. O que está acontecendo</w:t>
      </w:r>
      <w:r w:rsidRPr="00867056">
        <w:rPr>
          <w:rFonts w:ascii="Arial" w:hAnsi="Arial" w:cs="Arial"/>
          <w:b/>
          <w:bCs/>
          <w:sz w:val="24"/>
          <w:szCs w:val="24"/>
        </w:rPr>
        <w:t>?</w:t>
      </w:r>
    </w:p>
    <w:p w14:paraId="3B35BE75" w14:textId="4B73244C" w:rsidR="00867056" w:rsidRDefault="00867056" w:rsidP="00867056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Poderá haver um </w:t>
      </w:r>
      <w:r w:rsidRPr="00867056">
        <w:rPr>
          <w:rFonts w:ascii="Arial" w:hAnsi="Arial" w:cs="Arial"/>
          <w:sz w:val="24"/>
          <w:szCs w:val="24"/>
        </w:rPr>
        <w:t xml:space="preserve">problema técnico, </w:t>
      </w:r>
      <w:r w:rsidR="00050B06">
        <w:rPr>
          <w:rFonts w:ascii="Arial" w:hAnsi="Arial" w:cs="Arial"/>
          <w:sz w:val="24"/>
          <w:szCs w:val="24"/>
        </w:rPr>
        <w:t xml:space="preserve">por exemplo, </w:t>
      </w:r>
      <w:r w:rsidRPr="00867056">
        <w:rPr>
          <w:rFonts w:ascii="Arial" w:hAnsi="Arial" w:cs="Arial"/>
          <w:sz w:val="24"/>
          <w:szCs w:val="24"/>
        </w:rPr>
        <w:t>o ícone de anexar não est</w:t>
      </w:r>
      <w:r w:rsidR="00050B06">
        <w:rPr>
          <w:rFonts w:ascii="Arial" w:hAnsi="Arial" w:cs="Arial"/>
          <w:sz w:val="24"/>
          <w:szCs w:val="24"/>
        </w:rPr>
        <w:t>á</w:t>
      </w:r>
      <w:r w:rsidRPr="00867056">
        <w:rPr>
          <w:rFonts w:ascii="Arial" w:hAnsi="Arial" w:cs="Arial"/>
          <w:sz w:val="24"/>
          <w:szCs w:val="24"/>
        </w:rPr>
        <w:t xml:space="preserve"> habilitado </w:t>
      </w:r>
      <w:r w:rsidR="00050B06">
        <w:rPr>
          <w:rFonts w:ascii="Arial" w:hAnsi="Arial" w:cs="Arial"/>
          <w:sz w:val="24"/>
          <w:szCs w:val="24"/>
        </w:rPr>
        <w:t xml:space="preserve">pois o </w:t>
      </w:r>
      <w:r w:rsidRPr="00867056">
        <w:rPr>
          <w:rFonts w:ascii="Arial" w:hAnsi="Arial" w:cs="Arial"/>
          <w:sz w:val="24"/>
          <w:szCs w:val="24"/>
        </w:rPr>
        <w:t>Flash Player est</w:t>
      </w:r>
      <w:r w:rsidR="00050B06">
        <w:rPr>
          <w:rFonts w:ascii="Arial" w:hAnsi="Arial" w:cs="Arial"/>
          <w:sz w:val="24"/>
          <w:szCs w:val="24"/>
        </w:rPr>
        <w:t>á</w:t>
      </w:r>
      <w:r w:rsidRPr="00867056">
        <w:rPr>
          <w:rFonts w:ascii="Arial" w:hAnsi="Arial" w:cs="Arial"/>
          <w:sz w:val="24"/>
          <w:szCs w:val="24"/>
        </w:rPr>
        <w:t xml:space="preserve"> desatualizado. </w:t>
      </w:r>
      <w:r w:rsidR="00050B06">
        <w:rPr>
          <w:rFonts w:ascii="Arial" w:hAnsi="Arial" w:cs="Arial"/>
          <w:sz w:val="24"/>
          <w:szCs w:val="24"/>
        </w:rPr>
        <w:t xml:space="preserve">Você pode também </w:t>
      </w:r>
      <w:r w:rsidRPr="00867056">
        <w:rPr>
          <w:rFonts w:ascii="Arial" w:hAnsi="Arial" w:cs="Arial"/>
          <w:sz w:val="24"/>
          <w:szCs w:val="24"/>
        </w:rPr>
        <w:t>troca</w:t>
      </w:r>
      <w:r w:rsidR="00050B06">
        <w:rPr>
          <w:rFonts w:ascii="Arial" w:hAnsi="Arial" w:cs="Arial"/>
          <w:sz w:val="24"/>
          <w:szCs w:val="24"/>
        </w:rPr>
        <w:t>r</w:t>
      </w:r>
      <w:r w:rsidRPr="00867056">
        <w:rPr>
          <w:rFonts w:ascii="Arial" w:hAnsi="Arial" w:cs="Arial"/>
          <w:sz w:val="24"/>
          <w:szCs w:val="24"/>
        </w:rPr>
        <w:t xml:space="preserve"> </w:t>
      </w:r>
      <w:r w:rsidR="00050B06">
        <w:rPr>
          <w:rFonts w:ascii="Arial" w:hAnsi="Arial" w:cs="Arial"/>
          <w:sz w:val="24"/>
          <w:szCs w:val="24"/>
        </w:rPr>
        <w:t xml:space="preserve">o </w:t>
      </w:r>
      <w:r w:rsidRPr="00867056">
        <w:rPr>
          <w:rFonts w:ascii="Arial" w:hAnsi="Arial" w:cs="Arial"/>
          <w:sz w:val="24"/>
          <w:szCs w:val="24"/>
        </w:rPr>
        <w:t>navegador</w:t>
      </w:r>
      <w:r w:rsidR="00050B06">
        <w:rPr>
          <w:rFonts w:ascii="Arial" w:hAnsi="Arial" w:cs="Arial"/>
          <w:sz w:val="24"/>
          <w:szCs w:val="24"/>
        </w:rPr>
        <w:t>. Além disso</w:t>
      </w:r>
      <w:r w:rsidRPr="00867056">
        <w:rPr>
          <w:rFonts w:ascii="Arial" w:hAnsi="Arial" w:cs="Arial"/>
          <w:sz w:val="24"/>
          <w:szCs w:val="24"/>
        </w:rPr>
        <w:t xml:space="preserve">,  </w:t>
      </w:r>
      <w:r w:rsidR="00050B06">
        <w:rPr>
          <w:rFonts w:ascii="Arial" w:hAnsi="Arial" w:cs="Arial"/>
          <w:sz w:val="24"/>
          <w:szCs w:val="24"/>
        </w:rPr>
        <w:t xml:space="preserve">deve conferir se </w:t>
      </w:r>
      <w:r w:rsidRPr="00867056">
        <w:rPr>
          <w:rFonts w:ascii="Arial" w:hAnsi="Arial" w:cs="Arial"/>
          <w:sz w:val="24"/>
          <w:szCs w:val="24"/>
        </w:rPr>
        <w:t>algum campo deixou de ser preenchido</w:t>
      </w:r>
      <w:r w:rsidR="00050B06">
        <w:rPr>
          <w:rFonts w:ascii="Arial" w:hAnsi="Arial" w:cs="Arial"/>
          <w:sz w:val="24"/>
          <w:szCs w:val="24"/>
        </w:rPr>
        <w:t>, que fica com uma</w:t>
      </w:r>
      <w:r w:rsidRPr="00867056">
        <w:rPr>
          <w:rFonts w:ascii="Arial" w:hAnsi="Arial" w:cs="Arial"/>
          <w:sz w:val="24"/>
          <w:szCs w:val="24"/>
        </w:rPr>
        <w:t xml:space="preserve"> marcação em vermelho.</w:t>
      </w:r>
    </w:p>
    <w:p w14:paraId="6B8B0D60" w14:textId="2EE4D043" w:rsidR="00AB7AB5" w:rsidRPr="00AB7AB5" w:rsidRDefault="00AB7AB5" w:rsidP="00AB7AB5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Eu não entendo </w:t>
      </w:r>
      <w:r w:rsidRPr="00AB7AB5">
        <w:rPr>
          <w:rFonts w:ascii="Arial" w:hAnsi="Arial" w:cs="Arial"/>
          <w:b/>
          <w:bCs/>
          <w:sz w:val="24"/>
          <w:szCs w:val="24"/>
        </w:rPr>
        <w:t>a diferença de projeto com coparticipante e projeto multicêntrico?</w:t>
      </w:r>
    </w:p>
    <w:p w14:paraId="508D1D80" w14:textId="77777777" w:rsidR="00AB7AB5" w:rsidRPr="00AB7AB5" w:rsidRDefault="00AB7AB5" w:rsidP="00AB7AB5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1D333322" w14:textId="77777777" w:rsidR="00AB7AB5" w:rsidRDefault="00AB7AB5" w:rsidP="00AB7AB5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AB7AB5">
        <w:rPr>
          <w:rFonts w:ascii="Arial" w:hAnsi="Arial" w:cs="Arial"/>
          <w:sz w:val="24"/>
          <w:szCs w:val="24"/>
        </w:rPr>
        <w:t>Projetos com coparticipa</w:t>
      </w:r>
      <w:r>
        <w:rPr>
          <w:rFonts w:ascii="Arial" w:hAnsi="Arial" w:cs="Arial"/>
          <w:sz w:val="24"/>
          <w:szCs w:val="24"/>
        </w:rPr>
        <w:t>ntes s</w:t>
      </w:r>
      <w:r w:rsidRPr="00AB7AB5">
        <w:rPr>
          <w:rFonts w:ascii="Arial" w:hAnsi="Arial" w:cs="Arial"/>
          <w:sz w:val="24"/>
          <w:szCs w:val="24"/>
        </w:rPr>
        <w:t>ão aqueles desenvolvidos em sua maior parte em uma instituição proponente, e apenas uma etapa</w:t>
      </w:r>
      <w:r>
        <w:rPr>
          <w:rFonts w:ascii="Arial" w:hAnsi="Arial" w:cs="Arial"/>
          <w:sz w:val="24"/>
          <w:szCs w:val="24"/>
        </w:rPr>
        <w:t xml:space="preserve">, por </w:t>
      </w:r>
      <w:r w:rsidRPr="00AB7AB5">
        <w:rPr>
          <w:rFonts w:ascii="Arial" w:hAnsi="Arial" w:cs="Arial"/>
          <w:sz w:val="24"/>
          <w:szCs w:val="24"/>
        </w:rPr>
        <w:t>ex</w:t>
      </w:r>
      <w:r>
        <w:rPr>
          <w:rFonts w:ascii="Arial" w:hAnsi="Arial" w:cs="Arial"/>
          <w:sz w:val="24"/>
          <w:szCs w:val="24"/>
        </w:rPr>
        <w:t>. a</w:t>
      </w:r>
      <w:r w:rsidRPr="00AB7AB5">
        <w:rPr>
          <w:rFonts w:ascii="Arial" w:hAnsi="Arial" w:cs="Arial"/>
          <w:sz w:val="24"/>
          <w:szCs w:val="24"/>
        </w:rPr>
        <w:t xml:space="preserve"> coleta de dados</w:t>
      </w:r>
      <w:r>
        <w:rPr>
          <w:rFonts w:ascii="Arial" w:hAnsi="Arial" w:cs="Arial"/>
          <w:sz w:val="24"/>
          <w:szCs w:val="24"/>
        </w:rPr>
        <w:t>, ocorra</w:t>
      </w:r>
      <w:r w:rsidRPr="00AB7AB5">
        <w:rPr>
          <w:rFonts w:ascii="Arial" w:hAnsi="Arial" w:cs="Arial"/>
          <w:sz w:val="24"/>
          <w:szCs w:val="24"/>
        </w:rPr>
        <w:t xml:space="preserve"> na coparticipante. </w:t>
      </w:r>
    </w:p>
    <w:p w14:paraId="50B19AA1" w14:textId="577F479F" w:rsidR="00AB7AB5" w:rsidRPr="00AB7AB5" w:rsidRDefault="00AB7AB5" w:rsidP="00AB7AB5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um campo específico na Plataforma para que a instituição c</w:t>
      </w:r>
      <w:r w:rsidRPr="00AB7AB5">
        <w:rPr>
          <w:rFonts w:ascii="Arial" w:hAnsi="Arial" w:cs="Arial"/>
          <w:sz w:val="24"/>
          <w:szCs w:val="24"/>
        </w:rPr>
        <w:t xml:space="preserve">oparticipante </w:t>
      </w:r>
      <w:r>
        <w:rPr>
          <w:rFonts w:ascii="Arial" w:hAnsi="Arial" w:cs="Arial"/>
          <w:sz w:val="24"/>
          <w:szCs w:val="24"/>
        </w:rPr>
        <w:t>seja</w:t>
      </w:r>
      <w:r w:rsidRPr="00AB7AB5">
        <w:rPr>
          <w:rFonts w:ascii="Arial" w:hAnsi="Arial" w:cs="Arial"/>
          <w:sz w:val="24"/>
          <w:szCs w:val="24"/>
        </w:rPr>
        <w:t xml:space="preserve"> inserida</w:t>
      </w:r>
      <w:r>
        <w:rPr>
          <w:rFonts w:ascii="Arial" w:hAnsi="Arial" w:cs="Arial"/>
          <w:sz w:val="24"/>
          <w:szCs w:val="24"/>
        </w:rPr>
        <w:t>, a partir do</w:t>
      </w:r>
      <w:r w:rsidRPr="00AB7AB5">
        <w:rPr>
          <w:rFonts w:ascii="Arial" w:hAnsi="Arial" w:cs="Arial"/>
          <w:sz w:val="24"/>
          <w:szCs w:val="24"/>
        </w:rPr>
        <w:t xml:space="preserve"> CNPJ</w:t>
      </w:r>
      <w:r>
        <w:rPr>
          <w:rFonts w:ascii="Arial" w:hAnsi="Arial" w:cs="Arial"/>
          <w:sz w:val="24"/>
          <w:szCs w:val="24"/>
        </w:rPr>
        <w:t xml:space="preserve">. Caso o coparticipante tenha CEP, após o projeto aprovado pelo da instituição proponente, ele será encaminhado </w:t>
      </w:r>
      <w:r w:rsidR="00347B6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eles via</w:t>
      </w:r>
      <w:r w:rsidRPr="00AB7AB5">
        <w:rPr>
          <w:rFonts w:ascii="Arial" w:hAnsi="Arial" w:cs="Arial"/>
          <w:sz w:val="24"/>
          <w:szCs w:val="24"/>
        </w:rPr>
        <w:t xml:space="preserve"> Plataforma.</w:t>
      </w:r>
    </w:p>
    <w:p w14:paraId="31EAF2BE" w14:textId="7AA3D748" w:rsidR="00AB7AB5" w:rsidRDefault="00AB7AB5" w:rsidP="00AB7AB5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AB7AB5">
        <w:rPr>
          <w:rFonts w:ascii="Arial" w:hAnsi="Arial" w:cs="Arial"/>
          <w:sz w:val="24"/>
          <w:szCs w:val="24"/>
        </w:rPr>
        <w:t>Projetos multicêntricos</w:t>
      </w:r>
      <w:r w:rsidR="00347B6C">
        <w:rPr>
          <w:rFonts w:ascii="Arial" w:hAnsi="Arial" w:cs="Arial"/>
          <w:sz w:val="24"/>
          <w:szCs w:val="24"/>
        </w:rPr>
        <w:t xml:space="preserve"> são aqueles</w:t>
      </w:r>
      <w:r w:rsidRPr="00AB7AB5">
        <w:rPr>
          <w:rFonts w:ascii="Arial" w:hAnsi="Arial" w:cs="Arial"/>
          <w:sz w:val="24"/>
          <w:szCs w:val="24"/>
        </w:rPr>
        <w:t xml:space="preserve"> desenvolvidos por </w:t>
      </w:r>
      <w:r w:rsidR="00347B6C">
        <w:rPr>
          <w:rFonts w:ascii="Arial" w:hAnsi="Arial" w:cs="Arial"/>
          <w:sz w:val="24"/>
          <w:szCs w:val="24"/>
        </w:rPr>
        <w:t>completo em colaboração entre</w:t>
      </w:r>
      <w:r w:rsidRPr="00AB7AB5">
        <w:rPr>
          <w:rFonts w:ascii="Arial" w:hAnsi="Arial" w:cs="Arial"/>
          <w:sz w:val="24"/>
          <w:szCs w:val="24"/>
        </w:rPr>
        <w:t xml:space="preserve"> várias instituições. </w:t>
      </w:r>
      <w:r w:rsidR="00347B6C">
        <w:rPr>
          <w:rFonts w:ascii="Arial" w:hAnsi="Arial" w:cs="Arial"/>
          <w:sz w:val="24"/>
          <w:szCs w:val="24"/>
        </w:rPr>
        <w:t>Dessa forma, a</w:t>
      </w:r>
      <w:r w:rsidRPr="00AB7AB5">
        <w:rPr>
          <w:rFonts w:ascii="Arial" w:hAnsi="Arial" w:cs="Arial"/>
          <w:sz w:val="24"/>
          <w:szCs w:val="24"/>
        </w:rPr>
        <w:t>pós o projeto ser aprovado no centro principal</w:t>
      </w:r>
      <w:r w:rsidR="00347B6C">
        <w:rPr>
          <w:rFonts w:ascii="Arial" w:hAnsi="Arial" w:cs="Arial"/>
          <w:sz w:val="24"/>
          <w:szCs w:val="24"/>
        </w:rPr>
        <w:t xml:space="preserve"> (coordenador)</w:t>
      </w:r>
      <w:r w:rsidRPr="00AB7AB5">
        <w:rPr>
          <w:rFonts w:ascii="Arial" w:hAnsi="Arial" w:cs="Arial"/>
          <w:sz w:val="24"/>
          <w:szCs w:val="24"/>
        </w:rPr>
        <w:t xml:space="preserve">,  ele será replicado </w:t>
      </w:r>
      <w:r w:rsidR="00347B6C">
        <w:rPr>
          <w:rFonts w:ascii="Arial" w:hAnsi="Arial" w:cs="Arial"/>
          <w:sz w:val="24"/>
          <w:szCs w:val="24"/>
        </w:rPr>
        <w:t>a todos os</w:t>
      </w:r>
      <w:r w:rsidRPr="00AB7AB5">
        <w:rPr>
          <w:rFonts w:ascii="Arial" w:hAnsi="Arial" w:cs="Arial"/>
          <w:sz w:val="24"/>
          <w:szCs w:val="24"/>
        </w:rPr>
        <w:t xml:space="preserve"> demais centros para que os responsáveis possam fazer a edição,</w:t>
      </w:r>
      <w:r w:rsidR="00347B6C">
        <w:rPr>
          <w:rFonts w:ascii="Arial" w:hAnsi="Arial" w:cs="Arial"/>
          <w:sz w:val="24"/>
          <w:szCs w:val="24"/>
        </w:rPr>
        <w:t xml:space="preserve"> podendo adicionar </w:t>
      </w:r>
      <w:r w:rsidRPr="00AB7AB5">
        <w:rPr>
          <w:rFonts w:ascii="Arial" w:hAnsi="Arial" w:cs="Arial"/>
          <w:sz w:val="24"/>
          <w:szCs w:val="24"/>
        </w:rPr>
        <w:t>documentos e submete</w:t>
      </w:r>
      <w:r w:rsidR="00347B6C">
        <w:rPr>
          <w:rFonts w:ascii="Arial" w:hAnsi="Arial" w:cs="Arial"/>
          <w:sz w:val="24"/>
          <w:szCs w:val="24"/>
        </w:rPr>
        <w:t>r</w:t>
      </w:r>
      <w:r w:rsidRPr="00AB7AB5">
        <w:rPr>
          <w:rFonts w:ascii="Arial" w:hAnsi="Arial" w:cs="Arial"/>
          <w:sz w:val="24"/>
          <w:szCs w:val="24"/>
        </w:rPr>
        <w:t xml:space="preserve"> ao CEP do centro participante.</w:t>
      </w:r>
    </w:p>
    <w:p w14:paraId="3938AE9D" w14:textId="109625E7" w:rsidR="00347B6C" w:rsidRPr="00347B6C" w:rsidRDefault="00347B6C" w:rsidP="00347B6C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CEP gerou </w:t>
      </w:r>
      <w:r w:rsidRPr="00347B6C">
        <w:rPr>
          <w:rFonts w:ascii="Arial" w:hAnsi="Arial" w:cs="Arial"/>
          <w:b/>
          <w:bCs/>
          <w:sz w:val="24"/>
          <w:szCs w:val="24"/>
        </w:rPr>
        <w:t xml:space="preserve">pendências </w:t>
      </w:r>
      <w:r>
        <w:rPr>
          <w:rFonts w:ascii="Arial" w:hAnsi="Arial" w:cs="Arial"/>
          <w:b/>
          <w:bCs/>
          <w:sz w:val="24"/>
          <w:szCs w:val="24"/>
        </w:rPr>
        <w:t xml:space="preserve">sobre o meu projeto. Como devo proceder com as respostas </w:t>
      </w:r>
      <w:r w:rsidRPr="00347B6C">
        <w:rPr>
          <w:rFonts w:ascii="Arial" w:hAnsi="Arial" w:cs="Arial"/>
          <w:b/>
          <w:bCs/>
          <w:sz w:val="24"/>
          <w:szCs w:val="24"/>
        </w:rPr>
        <w:t>ao CEP?</w:t>
      </w:r>
    </w:p>
    <w:p w14:paraId="4B7089ED" w14:textId="6246A2B7" w:rsidR="006C4747" w:rsidRDefault="00347B6C" w:rsidP="00347B6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347B6C">
        <w:rPr>
          <w:rFonts w:ascii="Arial" w:hAnsi="Arial" w:cs="Arial"/>
          <w:sz w:val="24"/>
          <w:szCs w:val="24"/>
        </w:rPr>
        <w:t>Você deve</w:t>
      </w:r>
      <w:r>
        <w:rPr>
          <w:rFonts w:ascii="Arial" w:hAnsi="Arial" w:cs="Arial"/>
          <w:sz w:val="24"/>
          <w:szCs w:val="24"/>
        </w:rPr>
        <w:t>rá</w:t>
      </w:r>
      <w:r w:rsidRPr="00347B6C">
        <w:rPr>
          <w:rFonts w:ascii="Arial" w:hAnsi="Arial" w:cs="Arial"/>
          <w:sz w:val="24"/>
          <w:szCs w:val="24"/>
        </w:rPr>
        <w:t xml:space="preserve"> entrar na Plataforma, </w:t>
      </w:r>
      <w:r>
        <w:rPr>
          <w:rFonts w:ascii="Arial" w:hAnsi="Arial" w:cs="Arial"/>
          <w:sz w:val="24"/>
          <w:szCs w:val="24"/>
        </w:rPr>
        <w:t xml:space="preserve">gerar o parecer pendente, analisar o que foi solicitado pelo CEP e caso necessário, </w:t>
      </w:r>
      <w:r w:rsidRPr="00347B6C">
        <w:rPr>
          <w:rFonts w:ascii="Arial" w:hAnsi="Arial" w:cs="Arial"/>
          <w:sz w:val="24"/>
          <w:szCs w:val="24"/>
        </w:rPr>
        <w:t xml:space="preserve">anexar novos arquivos </w:t>
      </w:r>
      <w:r w:rsidR="006C4747">
        <w:rPr>
          <w:rFonts w:ascii="Arial" w:hAnsi="Arial" w:cs="Arial"/>
          <w:sz w:val="24"/>
          <w:szCs w:val="24"/>
        </w:rPr>
        <w:t>contendo as</w:t>
      </w:r>
      <w:r w:rsidRPr="00347B6C">
        <w:rPr>
          <w:rFonts w:ascii="Arial" w:hAnsi="Arial" w:cs="Arial"/>
          <w:sz w:val="24"/>
          <w:szCs w:val="24"/>
        </w:rPr>
        <w:t xml:space="preserve"> alterações </w:t>
      </w:r>
      <w:r w:rsidR="006C4747" w:rsidRPr="00347B6C">
        <w:rPr>
          <w:rFonts w:ascii="Arial" w:hAnsi="Arial" w:cs="Arial"/>
          <w:sz w:val="24"/>
          <w:szCs w:val="24"/>
        </w:rPr>
        <w:t>pedidas</w:t>
      </w:r>
      <w:r w:rsidR="006C4747">
        <w:rPr>
          <w:rFonts w:ascii="Arial" w:hAnsi="Arial" w:cs="Arial"/>
          <w:sz w:val="24"/>
          <w:szCs w:val="24"/>
        </w:rPr>
        <w:t xml:space="preserve"> ou enviar documentos extras solicitados. </w:t>
      </w:r>
    </w:p>
    <w:p w14:paraId="1C9201FC" w14:textId="1766DED5" w:rsidR="00347B6C" w:rsidRDefault="006C4747" w:rsidP="006C474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importante elaborar uma cara de resposta às pendências, na qual irá apontar em qual documento, página o que foi modificado, sinalizando o nome do anexo mais recente. Assim, o CEP terá mais agilidade na análise da resposta às pendências. </w:t>
      </w:r>
    </w:p>
    <w:p w14:paraId="7652FA05" w14:textId="1554008A" w:rsidR="006C4747" w:rsidRPr="006C4747" w:rsidRDefault="006C4747" w:rsidP="006C4747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C4747">
        <w:rPr>
          <w:rFonts w:ascii="Arial" w:hAnsi="Arial" w:cs="Arial"/>
          <w:b/>
          <w:bCs/>
          <w:sz w:val="24"/>
          <w:szCs w:val="24"/>
        </w:rPr>
        <w:t>Estou submetendo um projeto ao CEP. Qual CNPJ devo inserir em instituição proponente/coparticipante?</w:t>
      </w:r>
    </w:p>
    <w:p w14:paraId="481656F7" w14:textId="4AF74E53" w:rsidR="00865BFC" w:rsidRPr="00865BFC" w:rsidRDefault="005F58F9" w:rsidP="006C474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65BFC">
        <w:rPr>
          <w:rFonts w:ascii="Arial" w:hAnsi="Arial" w:cs="Arial"/>
          <w:sz w:val="24"/>
          <w:szCs w:val="24"/>
        </w:rPr>
        <w:t xml:space="preserve">A instituição proponente será </w:t>
      </w:r>
      <w:r w:rsidR="00865BFC" w:rsidRPr="00865BFC">
        <w:rPr>
          <w:rFonts w:ascii="Arial" w:hAnsi="Arial" w:cs="Arial"/>
          <w:sz w:val="24"/>
          <w:szCs w:val="24"/>
        </w:rPr>
        <w:t>aquela</w:t>
      </w:r>
      <w:r w:rsidRPr="00865BFC">
        <w:rPr>
          <w:rFonts w:ascii="Arial" w:hAnsi="Arial" w:cs="Arial"/>
          <w:sz w:val="24"/>
          <w:szCs w:val="24"/>
        </w:rPr>
        <w:t xml:space="preserve"> de vínculo do pesquisador responsável. Caso seja o IFMG, poderá ser adicionado o CNPJ geral, da reitoria: </w:t>
      </w:r>
      <w:r w:rsidR="00865BFC" w:rsidRPr="00865BFC">
        <w:rPr>
          <w:rFonts w:ascii="Arial" w:hAnsi="Arial" w:cs="Arial"/>
          <w:sz w:val="24"/>
          <w:szCs w:val="24"/>
        </w:rPr>
        <w:t>10.626.896/0001-72</w:t>
      </w:r>
      <w:r w:rsidR="00865BFC">
        <w:rPr>
          <w:rFonts w:ascii="Arial" w:hAnsi="Arial" w:cs="Arial"/>
          <w:sz w:val="24"/>
          <w:szCs w:val="24"/>
        </w:rPr>
        <w:t>.</w:t>
      </w:r>
    </w:p>
    <w:p w14:paraId="780D9EE3" w14:textId="48ED92EA" w:rsidR="00865BFC" w:rsidRPr="00865BFC" w:rsidRDefault="00865BFC" w:rsidP="00865BF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65BFC">
        <w:rPr>
          <w:rFonts w:ascii="Arial" w:hAnsi="Arial" w:cs="Arial"/>
          <w:sz w:val="24"/>
          <w:szCs w:val="24"/>
        </w:rPr>
        <w:t>CAMPUS</w:t>
      </w:r>
      <w:r w:rsidRPr="00865B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865BFC">
        <w:rPr>
          <w:rFonts w:ascii="Arial" w:hAnsi="Arial" w:cs="Arial"/>
          <w:sz w:val="24"/>
          <w:szCs w:val="24"/>
        </w:rPr>
        <w:t>CNPJ</w:t>
      </w:r>
    </w:p>
    <w:p w14:paraId="3D955AB5" w14:textId="47937CD6" w:rsidR="00865BFC" w:rsidRPr="00865BFC" w:rsidRDefault="00865BFC" w:rsidP="00865BF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65BFC">
        <w:rPr>
          <w:rFonts w:ascii="Arial" w:hAnsi="Arial" w:cs="Arial"/>
          <w:sz w:val="24"/>
          <w:szCs w:val="24"/>
        </w:rPr>
        <w:t>ARCOS</w:t>
      </w:r>
      <w:r w:rsidRPr="00865BFC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865BFC">
        <w:rPr>
          <w:rFonts w:ascii="Arial" w:hAnsi="Arial" w:cs="Arial"/>
          <w:sz w:val="24"/>
          <w:szCs w:val="24"/>
        </w:rPr>
        <w:t>10.626.896/0016-59</w:t>
      </w:r>
    </w:p>
    <w:p w14:paraId="25C5AF7E" w14:textId="4E36A197" w:rsidR="00865BFC" w:rsidRPr="00865BFC" w:rsidRDefault="00865BFC" w:rsidP="00865BF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65BFC">
        <w:rPr>
          <w:rFonts w:ascii="Arial" w:hAnsi="Arial" w:cs="Arial"/>
          <w:sz w:val="24"/>
          <w:szCs w:val="24"/>
        </w:rPr>
        <w:t>BAMBUÍ</w:t>
      </w:r>
      <w:r w:rsidRPr="00865B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865BFC">
        <w:rPr>
          <w:rFonts w:ascii="Arial" w:hAnsi="Arial" w:cs="Arial"/>
          <w:sz w:val="24"/>
          <w:szCs w:val="24"/>
        </w:rPr>
        <w:t>10.626.896/0003-34</w:t>
      </w:r>
    </w:p>
    <w:p w14:paraId="2BEA312B" w14:textId="3DA4E960" w:rsidR="00865BFC" w:rsidRPr="00865BFC" w:rsidRDefault="00865BFC" w:rsidP="00865BF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65BFC">
        <w:rPr>
          <w:rFonts w:ascii="Arial" w:hAnsi="Arial" w:cs="Arial"/>
          <w:sz w:val="24"/>
          <w:szCs w:val="24"/>
        </w:rPr>
        <w:t>BETIM</w:t>
      </w:r>
      <w:r w:rsidRPr="00865B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865BFC">
        <w:rPr>
          <w:rFonts w:ascii="Arial" w:hAnsi="Arial" w:cs="Arial"/>
          <w:sz w:val="24"/>
          <w:szCs w:val="24"/>
        </w:rPr>
        <w:t>10.626.896/0008-49</w:t>
      </w:r>
    </w:p>
    <w:p w14:paraId="526D0188" w14:textId="669D288A" w:rsidR="00865BFC" w:rsidRPr="00865BFC" w:rsidRDefault="00865BFC" w:rsidP="00865BF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65BFC">
        <w:rPr>
          <w:rFonts w:ascii="Arial" w:hAnsi="Arial" w:cs="Arial"/>
          <w:sz w:val="24"/>
          <w:szCs w:val="24"/>
        </w:rPr>
        <w:t>CONGONHAS</w:t>
      </w:r>
      <w:r w:rsidRPr="00865B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65BFC">
        <w:rPr>
          <w:rFonts w:ascii="Arial" w:hAnsi="Arial" w:cs="Arial"/>
          <w:sz w:val="24"/>
          <w:szCs w:val="24"/>
        </w:rPr>
        <w:t>10.626.896/0005-04</w:t>
      </w:r>
    </w:p>
    <w:p w14:paraId="3AE0A01D" w14:textId="4B50FA61" w:rsidR="00865BFC" w:rsidRPr="00865BFC" w:rsidRDefault="00865BFC" w:rsidP="00865BF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65BFC">
        <w:rPr>
          <w:rFonts w:ascii="Arial" w:hAnsi="Arial" w:cs="Arial"/>
          <w:sz w:val="24"/>
          <w:szCs w:val="24"/>
        </w:rPr>
        <w:t>CONSELHEIRO LAFAIET</w:t>
      </w:r>
      <w:r>
        <w:rPr>
          <w:rFonts w:ascii="Arial" w:hAnsi="Arial" w:cs="Arial"/>
          <w:sz w:val="24"/>
          <w:szCs w:val="24"/>
        </w:rPr>
        <w:t xml:space="preserve">E   </w:t>
      </w:r>
      <w:r w:rsidRPr="00865BFC">
        <w:rPr>
          <w:rFonts w:ascii="Arial" w:hAnsi="Arial" w:cs="Arial"/>
          <w:sz w:val="24"/>
          <w:szCs w:val="24"/>
        </w:rPr>
        <w:t>10.626.896/0012-25</w:t>
      </w:r>
    </w:p>
    <w:p w14:paraId="566B4CFA" w14:textId="05A7576E" w:rsidR="00865BFC" w:rsidRPr="00865BFC" w:rsidRDefault="00865BFC" w:rsidP="00865BF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65BFC">
        <w:rPr>
          <w:rFonts w:ascii="Arial" w:hAnsi="Arial" w:cs="Arial"/>
          <w:sz w:val="24"/>
          <w:szCs w:val="24"/>
        </w:rPr>
        <w:t>FORMIGA</w:t>
      </w:r>
      <w:r w:rsidRPr="00865B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1</w:t>
      </w:r>
      <w:r w:rsidRPr="00865BFC">
        <w:rPr>
          <w:rFonts w:ascii="Arial" w:hAnsi="Arial" w:cs="Arial"/>
          <w:sz w:val="24"/>
          <w:szCs w:val="24"/>
        </w:rPr>
        <w:t>0.626.896/0004-15</w:t>
      </w:r>
    </w:p>
    <w:p w14:paraId="6D7507DB" w14:textId="77777777" w:rsidR="00865BFC" w:rsidRPr="00865BFC" w:rsidRDefault="00865BFC" w:rsidP="00865BF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65BFC">
        <w:rPr>
          <w:rFonts w:ascii="Arial" w:hAnsi="Arial" w:cs="Arial"/>
          <w:sz w:val="24"/>
          <w:szCs w:val="24"/>
        </w:rPr>
        <w:t>GOVERNADOR VALADARES</w:t>
      </w:r>
      <w:r w:rsidRPr="00865BFC">
        <w:rPr>
          <w:rFonts w:ascii="Arial" w:hAnsi="Arial" w:cs="Arial"/>
          <w:sz w:val="24"/>
          <w:szCs w:val="24"/>
        </w:rPr>
        <w:tab/>
        <w:t>10.626.896/0007-68</w:t>
      </w:r>
    </w:p>
    <w:p w14:paraId="3DBB521F" w14:textId="610E222A" w:rsidR="00865BFC" w:rsidRPr="00865BFC" w:rsidRDefault="00865BFC" w:rsidP="00865BF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65BFC">
        <w:rPr>
          <w:rFonts w:ascii="Arial" w:hAnsi="Arial" w:cs="Arial"/>
          <w:sz w:val="24"/>
          <w:szCs w:val="24"/>
        </w:rPr>
        <w:t>IBIRITÉ</w:t>
      </w:r>
      <w:r w:rsidRPr="00865B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865BFC">
        <w:rPr>
          <w:rFonts w:ascii="Arial" w:hAnsi="Arial" w:cs="Arial"/>
          <w:sz w:val="24"/>
          <w:szCs w:val="24"/>
        </w:rPr>
        <w:t>10.626.896/0019-00</w:t>
      </w:r>
    </w:p>
    <w:p w14:paraId="564A48F3" w14:textId="7A214191" w:rsidR="00865BFC" w:rsidRPr="00865BFC" w:rsidRDefault="00865BFC" w:rsidP="00865BF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65BFC">
        <w:rPr>
          <w:rFonts w:ascii="Arial" w:hAnsi="Arial" w:cs="Arial"/>
          <w:sz w:val="24"/>
          <w:szCs w:val="24"/>
        </w:rPr>
        <w:t>IPATINGA</w:t>
      </w:r>
      <w:r w:rsidRPr="00865B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865BFC">
        <w:rPr>
          <w:rFonts w:ascii="Arial" w:hAnsi="Arial" w:cs="Arial"/>
          <w:sz w:val="24"/>
          <w:szCs w:val="24"/>
        </w:rPr>
        <w:t>10.626.896/0018.10</w:t>
      </w:r>
    </w:p>
    <w:p w14:paraId="7ADD7C5F" w14:textId="34D3B404" w:rsidR="00865BFC" w:rsidRPr="00865BFC" w:rsidRDefault="00865BFC" w:rsidP="00865BF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65BFC">
        <w:rPr>
          <w:rFonts w:ascii="Arial" w:hAnsi="Arial" w:cs="Arial"/>
          <w:sz w:val="24"/>
          <w:szCs w:val="24"/>
        </w:rPr>
        <w:lastRenderedPageBreak/>
        <w:t>ITABIRITO</w:t>
      </w:r>
      <w:r w:rsidRPr="00865B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865BFC">
        <w:rPr>
          <w:rFonts w:ascii="Arial" w:hAnsi="Arial" w:cs="Arial"/>
          <w:sz w:val="24"/>
          <w:szCs w:val="24"/>
        </w:rPr>
        <w:t>10.626.896/0017-30</w:t>
      </w:r>
    </w:p>
    <w:p w14:paraId="1DF95082" w14:textId="692752CE" w:rsidR="00865BFC" w:rsidRPr="00865BFC" w:rsidRDefault="00865BFC" w:rsidP="00865BF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65BFC">
        <w:rPr>
          <w:rFonts w:ascii="Arial" w:hAnsi="Arial" w:cs="Arial"/>
          <w:sz w:val="24"/>
          <w:szCs w:val="24"/>
        </w:rPr>
        <w:t>OURO BRANCO</w:t>
      </w:r>
      <w:r w:rsidRPr="00865B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865BFC">
        <w:rPr>
          <w:rFonts w:ascii="Arial" w:hAnsi="Arial" w:cs="Arial"/>
          <w:sz w:val="24"/>
          <w:szCs w:val="24"/>
        </w:rPr>
        <w:t>10.626.896/0010-63</w:t>
      </w:r>
    </w:p>
    <w:p w14:paraId="009258C8" w14:textId="0C1C3710" w:rsidR="00865BFC" w:rsidRPr="00865BFC" w:rsidRDefault="00865BFC" w:rsidP="00865BF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65BFC">
        <w:rPr>
          <w:rFonts w:ascii="Arial" w:hAnsi="Arial" w:cs="Arial"/>
          <w:sz w:val="24"/>
          <w:szCs w:val="24"/>
        </w:rPr>
        <w:t>OURO PRETO</w:t>
      </w:r>
      <w:r w:rsidRPr="00865B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865BFC">
        <w:rPr>
          <w:rFonts w:ascii="Arial" w:hAnsi="Arial" w:cs="Arial"/>
          <w:sz w:val="24"/>
          <w:szCs w:val="24"/>
        </w:rPr>
        <w:t>10.626.896/0002-53</w:t>
      </w:r>
    </w:p>
    <w:p w14:paraId="0964A410" w14:textId="15836057" w:rsidR="00865BFC" w:rsidRPr="00865BFC" w:rsidRDefault="00865BFC" w:rsidP="00865BF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65BFC">
        <w:rPr>
          <w:rFonts w:ascii="Arial" w:hAnsi="Arial" w:cs="Arial"/>
          <w:sz w:val="24"/>
          <w:szCs w:val="24"/>
        </w:rPr>
        <w:t>PIUMHI</w:t>
      </w:r>
      <w:r w:rsidRPr="00865B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865BFC">
        <w:rPr>
          <w:rFonts w:ascii="Arial" w:hAnsi="Arial" w:cs="Arial"/>
          <w:sz w:val="24"/>
          <w:szCs w:val="24"/>
        </w:rPr>
        <w:t>10.626.896/0009-20</w:t>
      </w:r>
    </w:p>
    <w:p w14:paraId="74F69E27" w14:textId="3E1212A3" w:rsidR="00865BFC" w:rsidRPr="00865BFC" w:rsidRDefault="00865BFC" w:rsidP="00865BF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65BFC">
        <w:rPr>
          <w:rFonts w:ascii="Arial" w:hAnsi="Arial" w:cs="Arial"/>
          <w:sz w:val="24"/>
          <w:szCs w:val="24"/>
        </w:rPr>
        <w:t>PONTE NOVA</w:t>
      </w:r>
      <w:r w:rsidRPr="00865B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Pr="00865BFC">
        <w:rPr>
          <w:rFonts w:ascii="Arial" w:hAnsi="Arial" w:cs="Arial"/>
          <w:sz w:val="24"/>
          <w:szCs w:val="24"/>
        </w:rPr>
        <w:t>10.626.896/0013-06</w:t>
      </w:r>
    </w:p>
    <w:p w14:paraId="341E272E" w14:textId="44D49790" w:rsidR="00865BFC" w:rsidRPr="00865BFC" w:rsidRDefault="00865BFC" w:rsidP="00865BF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65BFC">
        <w:rPr>
          <w:rFonts w:ascii="Arial" w:hAnsi="Arial" w:cs="Arial"/>
          <w:sz w:val="24"/>
          <w:szCs w:val="24"/>
        </w:rPr>
        <w:t>RIBEIRÃO DAS NEVES</w:t>
      </w:r>
      <w:r w:rsidRPr="00865B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865BFC">
        <w:rPr>
          <w:rFonts w:ascii="Arial" w:hAnsi="Arial" w:cs="Arial"/>
          <w:sz w:val="24"/>
          <w:szCs w:val="24"/>
        </w:rPr>
        <w:t>10.626.896/0011-44</w:t>
      </w:r>
    </w:p>
    <w:p w14:paraId="03D1EC40" w14:textId="4B819241" w:rsidR="00865BFC" w:rsidRPr="00865BFC" w:rsidRDefault="00865BFC" w:rsidP="00865BF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65BFC">
        <w:rPr>
          <w:rFonts w:ascii="Arial" w:hAnsi="Arial" w:cs="Arial"/>
          <w:sz w:val="24"/>
          <w:szCs w:val="24"/>
        </w:rPr>
        <w:t>SABARÁ</w:t>
      </w:r>
      <w:r w:rsidRPr="00865B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865BFC">
        <w:rPr>
          <w:rFonts w:ascii="Arial" w:hAnsi="Arial" w:cs="Arial"/>
          <w:sz w:val="24"/>
          <w:szCs w:val="24"/>
        </w:rPr>
        <w:t>10.626.896/0014-97</w:t>
      </w:r>
    </w:p>
    <w:p w14:paraId="2761133E" w14:textId="255C1BC1" w:rsidR="00865BFC" w:rsidRPr="00865BFC" w:rsidRDefault="00865BFC" w:rsidP="00865BF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65BFC">
        <w:rPr>
          <w:rFonts w:ascii="Arial" w:hAnsi="Arial" w:cs="Arial"/>
          <w:sz w:val="24"/>
          <w:szCs w:val="24"/>
        </w:rPr>
        <w:t>SANTA LUZIA</w:t>
      </w:r>
      <w:r w:rsidRPr="00865B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865BFC">
        <w:rPr>
          <w:rFonts w:ascii="Arial" w:hAnsi="Arial" w:cs="Arial"/>
          <w:sz w:val="24"/>
          <w:szCs w:val="24"/>
        </w:rPr>
        <w:t>10.626.896/0015-78</w:t>
      </w:r>
    </w:p>
    <w:p w14:paraId="23F8C302" w14:textId="522BE9A5" w:rsidR="00865BFC" w:rsidRDefault="00865BFC" w:rsidP="00865BFC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65BFC">
        <w:rPr>
          <w:rFonts w:ascii="Arial" w:hAnsi="Arial" w:cs="Arial"/>
          <w:sz w:val="24"/>
          <w:szCs w:val="24"/>
        </w:rPr>
        <w:t>SÃO JOÃO EVANGELISTA</w:t>
      </w:r>
      <w:r w:rsidRPr="00865BFC">
        <w:rPr>
          <w:rFonts w:ascii="Arial" w:hAnsi="Arial" w:cs="Arial"/>
          <w:sz w:val="24"/>
          <w:szCs w:val="24"/>
        </w:rPr>
        <w:tab/>
        <w:t>10.626.896/0006-87</w:t>
      </w:r>
    </w:p>
    <w:p w14:paraId="24B43F25" w14:textId="77777777" w:rsidR="00865BFC" w:rsidRDefault="00865BFC" w:rsidP="006C474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5F811CC7" w14:textId="794C4048" w:rsidR="006C4747" w:rsidRPr="006C4747" w:rsidRDefault="006C4747" w:rsidP="006C474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6C4747">
        <w:rPr>
          <w:rFonts w:ascii="Arial" w:hAnsi="Arial" w:cs="Arial"/>
          <w:sz w:val="24"/>
          <w:szCs w:val="24"/>
        </w:rPr>
        <w:t xml:space="preserve">Projetos em que </w:t>
      </w:r>
      <w:r w:rsidR="00865BFC">
        <w:rPr>
          <w:rFonts w:ascii="Arial" w:hAnsi="Arial" w:cs="Arial"/>
          <w:sz w:val="24"/>
          <w:szCs w:val="24"/>
        </w:rPr>
        <w:t>o IFMG</w:t>
      </w:r>
      <w:r w:rsidRPr="006C4747">
        <w:rPr>
          <w:rFonts w:ascii="Arial" w:hAnsi="Arial" w:cs="Arial"/>
          <w:sz w:val="24"/>
          <w:szCs w:val="24"/>
        </w:rPr>
        <w:t xml:space="preserve"> </w:t>
      </w:r>
      <w:r w:rsidR="00865BFC">
        <w:rPr>
          <w:rFonts w:ascii="Arial" w:hAnsi="Arial" w:cs="Arial"/>
          <w:sz w:val="24"/>
          <w:szCs w:val="24"/>
        </w:rPr>
        <w:t>seja</w:t>
      </w:r>
      <w:r w:rsidRPr="006C4747">
        <w:rPr>
          <w:rFonts w:ascii="Arial" w:hAnsi="Arial" w:cs="Arial"/>
          <w:sz w:val="24"/>
          <w:szCs w:val="24"/>
        </w:rPr>
        <w:t xml:space="preserve"> coparticipante: selecionar o CNPJ </w:t>
      </w:r>
      <w:r w:rsidR="00547C3C" w:rsidRPr="00865BFC">
        <w:rPr>
          <w:rFonts w:ascii="Arial" w:hAnsi="Arial" w:cs="Arial"/>
          <w:sz w:val="24"/>
          <w:szCs w:val="24"/>
        </w:rPr>
        <w:t>10.626.896/0001-72</w:t>
      </w:r>
      <w:r w:rsidRPr="006C4747">
        <w:rPr>
          <w:rFonts w:ascii="Arial" w:hAnsi="Arial" w:cs="Arial"/>
          <w:sz w:val="24"/>
          <w:szCs w:val="24"/>
        </w:rPr>
        <w:t xml:space="preserve">, Reitoria </w:t>
      </w:r>
      <w:r w:rsidR="00547C3C">
        <w:rPr>
          <w:rFonts w:ascii="Arial" w:hAnsi="Arial" w:cs="Arial"/>
          <w:sz w:val="24"/>
          <w:szCs w:val="24"/>
        </w:rPr>
        <w:t>do</w:t>
      </w:r>
      <w:r w:rsidRPr="006C4747">
        <w:rPr>
          <w:rFonts w:ascii="Arial" w:hAnsi="Arial" w:cs="Arial"/>
          <w:sz w:val="24"/>
          <w:szCs w:val="24"/>
        </w:rPr>
        <w:t xml:space="preserve"> </w:t>
      </w:r>
      <w:r w:rsidR="00547C3C">
        <w:rPr>
          <w:rFonts w:ascii="Arial" w:hAnsi="Arial" w:cs="Arial"/>
          <w:sz w:val="24"/>
          <w:szCs w:val="24"/>
        </w:rPr>
        <w:t>I</w:t>
      </w:r>
      <w:r w:rsidRPr="006C4747">
        <w:rPr>
          <w:rFonts w:ascii="Arial" w:hAnsi="Arial" w:cs="Arial"/>
          <w:sz w:val="24"/>
          <w:szCs w:val="24"/>
        </w:rPr>
        <w:t>FMG.</w:t>
      </w:r>
    </w:p>
    <w:p w14:paraId="7739E265" w14:textId="77777777" w:rsidR="006C4747" w:rsidRPr="006C4747" w:rsidRDefault="006C4747" w:rsidP="006C474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15DD04AB" w14:textId="0CEC9235" w:rsidR="006C4747" w:rsidRPr="00187E69" w:rsidRDefault="00187E69" w:rsidP="006C4747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87E69">
        <w:rPr>
          <w:rFonts w:ascii="Arial" w:hAnsi="Arial" w:cs="Arial"/>
          <w:b/>
          <w:bCs/>
          <w:sz w:val="24"/>
          <w:szCs w:val="24"/>
        </w:rPr>
        <w:t xml:space="preserve">Em projeto que tenham instituições </w:t>
      </w:r>
      <w:r w:rsidR="006C4747" w:rsidRPr="00187E69">
        <w:rPr>
          <w:rFonts w:ascii="Arial" w:hAnsi="Arial" w:cs="Arial"/>
          <w:b/>
          <w:bCs/>
          <w:sz w:val="24"/>
          <w:szCs w:val="24"/>
        </w:rPr>
        <w:t>coparticipante</w:t>
      </w:r>
      <w:r w:rsidRPr="00187E69">
        <w:rPr>
          <w:rFonts w:ascii="Arial" w:hAnsi="Arial" w:cs="Arial"/>
          <w:b/>
          <w:bCs/>
          <w:sz w:val="24"/>
          <w:szCs w:val="24"/>
        </w:rPr>
        <w:t>s como proceder com a anuência?</w:t>
      </w:r>
    </w:p>
    <w:p w14:paraId="7C1D32E6" w14:textId="4F986348" w:rsidR="006C4747" w:rsidRPr="006C4747" w:rsidRDefault="00187E69" w:rsidP="006C474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as vezes que um projeto ocorrer tendo instituições coparticipantes incluídas, haverá a necessidade de anexar na Plataforma Brasil, uma anuência dessa instituição, assinada pelo representante da instituição (prioritário) ou do setor no qual a etapa da pesquisa será realizada. O documento de anuência deve </w:t>
      </w:r>
      <w:r w:rsidR="006C4747" w:rsidRPr="006C4747">
        <w:rPr>
          <w:rFonts w:ascii="Arial" w:hAnsi="Arial" w:cs="Arial"/>
          <w:sz w:val="24"/>
          <w:szCs w:val="24"/>
        </w:rPr>
        <w:t>esclarec</w:t>
      </w:r>
      <w:r>
        <w:rPr>
          <w:rFonts w:ascii="Arial" w:hAnsi="Arial" w:cs="Arial"/>
          <w:sz w:val="24"/>
          <w:szCs w:val="24"/>
        </w:rPr>
        <w:t>er</w:t>
      </w:r>
      <w:r w:rsidR="006C4747" w:rsidRPr="006C4747">
        <w:rPr>
          <w:rFonts w:ascii="Arial" w:hAnsi="Arial" w:cs="Arial"/>
          <w:sz w:val="24"/>
          <w:szCs w:val="24"/>
        </w:rPr>
        <w:t xml:space="preserve"> quais atividades serão realizadas no centro coparticipante.</w:t>
      </w:r>
    </w:p>
    <w:p w14:paraId="54EB6C9A" w14:textId="2CD0E6D5" w:rsidR="006C4747" w:rsidRPr="00187E69" w:rsidRDefault="00187E69" w:rsidP="006C4747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87E69">
        <w:rPr>
          <w:rFonts w:ascii="Arial" w:hAnsi="Arial" w:cs="Arial"/>
          <w:b/>
          <w:bCs/>
          <w:sz w:val="24"/>
          <w:szCs w:val="24"/>
        </w:rPr>
        <w:t xml:space="preserve">Caso o participante de pesquisa autorize ser identificado no </w:t>
      </w:r>
      <w:r w:rsidR="006C4747" w:rsidRPr="00187E69">
        <w:rPr>
          <w:rFonts w:ascii="Arial" w:hAnsi="Arial" w:cs="Arial"/>
          <w:b/>
          <w:bCs/>
          <w:sz w:val="24"/>
          <w:szCs w:val="24"/>
        </w:rPr>
        <w:t>projeto de pesquisa</w:t>
      </w:r>
      <w:r w:rsidRPr="00187E69">
        <w:rPr>
          <w:rFonts w:ascii="Arial" w:hAnsi="Arial" w:cs="Arial"/>
          <w:b/>
          <w:bCs/>
          <w:sz w:val="24"/>
          <w:szCs w:val="24"/>
        </w:rPr>
        <w:t>, precisará de análise pelo</w:t>
      </w:r>
      <w:r w:rsidR="006C4747" w:rsidRPr="00187E69">
        <w:rPr>
          <w:rFonts w:ascii="Arial" w:hAnsi="Arial" w:cs="Arial"/>
          <w:b/>
          <w:bCs/>
          <w:sz w:val="24"/>
          <w:szCs w:val="24"/>
        </w:rPr>
        <w:t xml:space="preserve"> Comitê de Ética?</w:t>
      </w:r>
    </w:p>
    <w:p w14:paraId="66B241AF" w14:textId="03B1E30F" w:rsidR="006C4747" w:rsidRPr="006C4747" w:rsidRDefault="00B676F8" w:rsidP="00584B2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Independente da autorização do participante de pesquisa, há a necessidade de análise. A </w:t>
      </w:r>
      <w:r w:rsidR="006C4747" w:rsidRPr="006C4747">
        <w:rPr>
          <w:rFonts w:ascii="Arial" w:hAnsi="Arial" w:cs="Arial"/>
          <w:sz w:val="24"/>
          <w:szCs w:val="24"/>
        </w:rPr>
        <w:t>Resolução CNS</w:t>
      </w:r>
      <w:r>
        <w:rPr>
          <w:rFonts w:ascii="Arial" w:hAnsi="Arial" w:cs="Arial"/>
          <w:sz w:val="24"/>
          <w:szCs w:val="24"/>
        </w:rPr>
        <w:t>/CONEP n°</w:t>
      </w:r>
      <w:r w:rsidR="006C4747" w:rsidRPr="006C4747">
        <w:rPr>
          <w:rFonts w:ascii="Arial" w:hAnsi="Arial" w:cs="Arial"/>
          <w:sz w:val="24"/>
          <w:szCs w:val="24"/>
        </w:rPr>
        <w:t xml:space="preserve"> 466/12 resguarda o anonimato e o sigilo dos dados coletados, </w:t>
      </w:r>
      <w:r>
        <w:rPr>
          <w:rFonts w:ascii="Arial" w:hAnsi="Arial" w:cs="Arial"/>
          <w:sz w:val="24"/>
          <w:szCs w:val="24"/>
        </w:rPr>
        <w:t xml:space="preserve">já </w:t>
      </w:r>
      <w:r w:rsidR="006C4747" w:rsidRPr="006C4747">
        <w:rPr>
          <w:rFonts w:ascii="Arial" w:hAnsi="Arial" w:cs="Arial"/>
          <w:sz w:val="24"/>
          <w:szCs w:val="24"/>
        </w:rPr>
        <w:t>a Resolução CNS</w:t>
      </w:r>
      <w:r>
        <w:rPr>
          <w:rFonts w:ascii="Arial" w:hAnsi="Arial" w:cs="Arial"/>
          <w:sz w:val="24"/>
          <w:szCs w:val="24"/>
        </w:rPr>
        <w:t>/CONEP n°</w:t>
      </w:r>
      <w:r w:rsidR="006C4747" w:rsidRPr="006C4747">
        <w:rPr>
          <w:rFonts w:ascii="Arial" w:hAnsi="Arial" w:cs="Arial"/>
          <w:sz w:val="24"/>
          <w:szCs w:val="24"/>
        </w:rPr>
        <w:t xml:space="preserve"> 510/16, </w:t>
      </w:r>
      <w:r>
        <w:rPr>
          <w:rFonts w:ascii="Arial" w:hAnsi="Arial" w:cs="Arial"/>
          <w:sz w:val="24"/>
          <w:szCs w:val="24"/>
        </w:rPr>
        <w:t>que aborda pesquisas na área das</w:t>
      </w:r>
      <w:r w:rsidR="006C4747" w:rsidRPr="006C4747">
        <w:rPr>
          <w:rFonts w:ascii="Arial" w:hAnsi="Arial" w:cs="Arial"/>
          <w:sz w:val="24"/>
          <w:szCs w:val="24"/>
        </w:rPr>
        <w:t xml:space="preserve"> ciências sociais </w:t>
      </w:r>
      <w:r>
        <w:rPr>
          <w:rFonts w:ascii="Arial" w:hAnsi="Arial" w:cs="Arial"/>
          <w:sz w:val="24"/>
          <w:szCs w:val="24"/>
        </w:rPr>
        <w:t>existem os dizeres: “</w:t>
      </w:r>
      <w:r w:rsidR="00584B2F">
        <w:rPr>
          <w:rFonts w:ascii="Arial" w:hAnsi="Arial" w:cs="Arial"/>
          <w:sz w:val="24"/>
          <w:szCs w:val="24"/>
        </w:rPr>
        <w:t>Art. 9°</w:t>
      </w:r>
      <w:r>
        <w:rPr>
          <w:rFonts w:ascii="Arial" w:hAnsi="Arial" w:cs="Arial"/>
          <w:sz w:val="24"/>
          <w:szCs w:val="24"/>
        </w:rPr>
        <w:t xml:space="preserve"> </w:t>
      </w:r>
      <w:r w:rsidRPr="00B676F8">
        <w:rPr>
          <w:rFonts w:ascii="Arial" w:hAnsi="Arial" w:cs="Arial"/>
          <w:sz w:val="24"/>
          <w:szCs w:val="24"/>
        </w:rPr>
        <w:t>São direitos dos participantes:</w:t>
      </w:r>
      <w:r>
        <w:rPr>
          <w:rFonts w:ascii="Arial" w:hAnsi="Arial" w:cs="Arial"/>
          <w:sz w:val="24"/>
          <w:szCs w:val="24"/>
        </w:rPr>
        <w:t xml:space="preserve"> [...]</w:t>
      </w:r>
      <w:r w:rsidR="00584B2F">
        <w:rPr>
          <w:rFonts w:ascii="Arial" w:hAnsi="Arial" w:cs="Arial"/>
          <w:sz w:val="24"/>
          <w:szCs w:val="24"/>
        </w:rPr>
        <w:t xml:space="preserve"> </w:t>
      </w:r>
      <w:r w:rsidR="00584B2F" w:rsidRPr="00584B2F">
        <w:rPr>
          <w:rFonts w:ascii="Arial" w:hAnsi="Arial" w:cs="Arial"/>
          <w:sz w:val="24"/>
          <w:szCs w:val="24"/>
        </w:rPr>
        <w:t>V – decidir se sua identidade será divulgada e quais são, dentre as informações</w:t>
      </w:r>
      <w:r>
        <w:rPr>
          <w:rFonts w:ascii="Arial" w:hAnsi="Arial" w:cs="Arial"/>
          <w:sz w:val="24"/>
          <w:szCs w:val="24"/>
        </w:rPr>
        <w:t xml:space="preserve"> </w:t>
      </w:r>
      <w:r w:rsidR="00584B2F" w:rsidRPr="00584B2F">
        <w:rPr>
          <w:rFonts w:ascii="Arial" w:hAnsi="Arial" w:cs="Arial"/>
          <w:sz w:val="24"/>
          <w:szCs w:val="24"/>
        </w:rPr>
        <w:t>que forneceu, as que podem ser tratadas de forma pública</w:t>
      </w:r>
      <w:r>
        <w:rPr>
          <w:rFonts w:ascii="Arial" w:hAnsi="Arial" w:cs="Arial"/>
          <w:sz w:val="24"/>
          <w:szCs w:val="24"/>
        </w:rPr>
        <w:t xml:space="preserve">”. </w:t>
      </w:r>
    </w:p>
    <w:p w14:paraId="0445B3D1" w14:textId="3C0998E5" w:rsidR="006C4747" w:rsidRPr="00607888" w:rsidRDefault="00607888" w:rsidP="006C4747">
      <w:pPr>
        <w:tabs>
          <w:tab w:val="left" w:pos="426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 meu projeto</w:t>
      </w:r>
      <w:r w:rsidR="006C4747" w:rsidRPr="00607888">
        <w:rPr>
          <w:rFonts w:ascii="Arial" w:hAnsi="Arial" w:cs="Arial"/>
          <w:b/>
          <w:bCs/>
          <w:sz w:val="24"/>
          <w:szCs w:val="24"/>
        </w:rPr>
        <w:t xml:space="preserve"> não haverá identificação dos participantes</w:t>
      </w:r>
      <w:r>
        <w:rPr>
          <w:rFonts w:ascii="Arial" w:hAnsi="Arial" w:cs="Arial"/>
          <w:b/>
          <w:bCs/>
          <w:sz w:val="24"/>
          <w:szCs w:val="24"/>
        </w:rPr>
        <w:t>. Ele</w:t>
      </w:r>
      <w:r w:rsidR="006C4747" w:rsidRPr="00607888">
        <w:rPr>
          <w:rFonts w:ascii="Arial" w:hAnsi="Arial" w:cs="Arial"/>
          <w:b/>
          <w:bCs/>
          <w:sz w:val="24"/>
          <w:szCs w:val="24"/>
        </w:rPr>
        <w:t xml:space="preserve"> precisa</w:t>
      </w:r>
      <w:r>
        <w:rPr>
          <w:rFonts w:ascii="Arial" w:hAnsi="Arial" w:cs="Arial"/>
          <w:b/>
          <w:bCs/>
          <w:sz w:val="24"/>
          <w:szCs w:val="24"/>
        </w:rPr>
        <w:t>rá</w:t>
      </w:r>
      <w:r w:rsidR="006C4747" w:rsidRPr="00607888">
        <w:rPr>
          <w:rFonts w:ascii="Arial" w:hAnsi="Arial" w:cs="Arial"/>
          <w:b/>
          <w:bCs/>
          <w:sz w:val="24"/>
          <w:szCs w:val="24"/>
        </w:rPr>
        <w:t xml:space="preserve"> ser apreciado pelo Comitê de ética?</w:t>
      </w:r>
    </w:p>
    <w:p w14:paraId="5836A2D2" w14:textId="64AF53BB" w:rsidR="00607888" w:rsidRDefault="00607888" w:rsidP="006C474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Somente raras exceções, não precisam ser analisadas por um CEP. Em geral t</w:t>
      </w:r>
      <w:r w:rsidR="006C4747" w:rsidRPr="006C4747">
        <w:rPr>
          <w:rFonts w:ascii="Arial" w:hAnsi="Arial" w:cs="Arial"/>
          <w:sz w:val="24"/>
          <w:szCs w:val="24"/>
        </w:rPr>
        <w:t xml:space="preserve">oda pesquisa que envolve seres humanos deve ser </w:t>
      </w:r>
      <w:r w:rsidRPr="006C4747">
        <w:rPr>
          <w:rFonts w:ascii="Arial" w:hAnsi="Arial" w:cs="Arial"/>
          <w:sz w:val="24"/>
          <w:szCs w:val="24"/>
        </w:rPr>
        <w:t>submetida</w:t>
      </w:r>
      <w:r w:rsidR="006C4747" w:rsidRPr="006C4747">
        <w:rPr>
          <w:rFonts w:ascii="Arial" w:hAnsi="Arial" w:cs="Arial"/>
          <w:sz w:val="24"/>
          <w:szCs w:val="24"/>
        </w:rPr>
        <w:t xml:space="preserve"> para apreciação ética aos Comitês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1100536" w14:textId="7D3EB667" w:rsidR="006C4747" w:rsidRPr="006C4747" w:rsidRDefault="00607888" w:rsidP="006C474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Encorajamos a consulta à </w:t>
      </w:r>
      <w:r w:rsidR="006C4747" w:rsidRPr="006C4747">
        <w:rPr>
          <w:rFonts w:ascii="Arial" w:hAnsi="Arial" w:cs="Arial"/>
          <w:sz w:val="24"/>
          <w:szCs w:val="24"/>
        </w:rPr>
        <w:t>Resolução CNS</w:t>
      </w:r>
      <w:r>
        <w:rPr>
          <w:rFonts w:ascii="Arial" w:hAnsi="Arial" w:cs="Arial"/>
          <w:sz w:val="24"/>
          <w:szCs w:val="24"/>
        </w:rPr>
        <w:t>/CONEP n°</w:t>
      </w:r>
      <w:r w:rsidR="006C4747" w:rsidRPr="006C4747">
        <w:rPr>
          <w:rFonts w:ascii="Arial" w:hAnsi="Arial" w:cs="Arial"/>
          <w:sz w:val="24"/>
          <w:szCs w:val="24"/>
        </w:rPr>
        <w:t xml:space="preserve"> 466/12 e CNS</w:t>
      </w:r>
      <w:r>
        <w:rPr>
          <w:rFonts w:ascii="Arial" w:hAnsi="Arial" w:cs="Arial"/>
          <w:sz w:val="24"/>
          <w:szCs w:val="24"/>
        </w:rPr>
        <w:t>/CONEP n°</w:t>
      </w:r>
      <w:r w:rsidR="006C4747" w:rsidRPr="006C4747">
        <w:rPr>
          <w:rFonts w:ascii="Arial" w:hAnsi="Arial" w:cs="Arial"/>
          <w:sz w:val="24"/>
          <w:szCs w:val="24"/>
        </w:rPr>
        <w:t xml:space="preserve"> 510/16, </w:t>
      </w:r>
      <w:r>
        <w:rPr>
          <w:rFonts w:ascii="Arial" w:hAnsi="Arial" w:cs="Arial"/>
          <w:sz w:val="24"/>
          <w:szCs w:val="24"/>
        </w:rPr>
        <w:t>A</w:t>
      </w:r>
      <w:r w:rsidR="006C4747" w:rsidRPr="006C4747">
        <w:rPr>
          <w:rFonts w:ascii="Arial" w:hAnsi="Arial" w:cs="Arial"/>
          <w:sz w:val="24"/>
          <w:szCs w:val="24"/>
        </w:rPr>
        <w:t>rt.1</w:t>
      </w:r>
      <w:r>
        <w:rPr>
          <w:rFonts w:ascii="Arial" w:hAnsi="Arial" w:cs="Arial"/>
          <w:sz w:val="24"/>
          <w:szCs w:val="24"/>
        </w:rPr>
        <w:t>°</w:t>
      </w:r>
      <w:r w:rsidR="006C4747" w:rsidRPr="006C4747"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sz w:val="24"/>
          <w:szCs w:val="24"/>
        </w:rPr>
        <w:t>A</w:t>
      </w:r>
      <w:r w:rsidR="006C4747" w:rsidRPr="006C4747">
        <w:rPr>
          <w:rFonts w:ascii="Arial" w:hAnsi="Arial" w:cs="Arial"/>
          <w:sz w:val="24"/>
          <w:szCs w:val="24"/>
        </w:rPr>
        <w:t>rt.3</w:t>
      </w:r>
      <w:r>
        <w:rPr>
          <w:rFonts w:ascii="Arial" w:hAnsi="Arial" w:cs="Arial"/>
          <w:sz w:val="24"/>
          <w:szCs w:val="24"/>
        </w:rPr>
        <w:t>°</w:t>
      </w:r>
      <w:r w:rsidR="006C4747" w:rsidRPr="006C4747">
        <w:rPr>
          <w:rFonts w:ascii="Arial" w:hAnsi="Arial" w:cs="Arial"/>
          <w:sz w:val="24"/>
          <w:szCs w:val="24"/>
        </w:rPr>
        <w:t xml:space="preserve">. </w:t>
      </w:r>
    </w:p>
    <w:p w14:paraId="5EA4A981" w14:textId="77777777" w:rsidR="006C4747" w:rsidRPr="006C4747" w:rsidRDefault="006C4747" w:rsidP="006C474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607F5ACF" w14:textId="10CB9157" w:rsidR="006C4747" w:rsidRDefault="006C4747" w:rsidP="006C474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6C937DC9" w14:textId="77777777" w:rsidR="006C4747" w:rsidRPr="00683931" w:rsidRDefault="006C4747" w:rsidP="006C474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358F1D18" w14:textId="77777777" w:rsidR="00867056" w:rsidRPr="00867056" w:rsidRDefault="00867056" w:rsidP="00867056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51079641" w14:textId="77777777" w:rsidR="00D8707F" w:rsidRDefault="00D8707F" w:rsidP="00FF2F83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7E579D02" w14:textId="77777777" w:rsidR="00540002" w:rsidRPr="00265350" w:rsidRDefault="00540002" w:rsidP="00265350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sectPr w:rsidR="00540002" w:rsidRPr="002653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A7C1F"/>
    <w:multiLevelType w:val="hybridMultilevel"/>
    <w:tmpl w:val="E0BE71A2"/>
    <w:lvl w:ilvl="0" w:tplc="C5F84C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57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DA"/>
    <w:rsid w:val="00050B06"/>
    <w:rsid w:val="000E2721"/>
    <w:rsid w:val="00156A20"/>
    <w:rsid w:val="00184E65"/>
    <w:rsid w:val="00187E69"/>
    <w:rsid w:val="001C594F"/>
    <w:rsid w:val="002026FC"/>
    <w:rsid w:val="0023207A"/>
    <w:rsid w:val="00265350"/>
    <w:rsid w:val="002768F5"/>
    <w:rsid w:val="002B4960"/>
    <w:rsid w:val="002D7DA8"/>
    <w:rsid w:val="002E2711"/>
    <w:rsid w:val="00306D7F"/>
    <w:rsid w:val="003215B9"/>
    <w:rsid w:val="00347B6C"/>
    <w:rsid w:val="003D47B7"/>
    <w:rsid w:val="00470D8C"/>
    <w:rsid w:val="005145D1"/>
    <w:rsid w:val="00540002"/>
    <w:rsid w:val="00547C3C"/>
    <w:rsid w:val="00584B2F"/>
    <w:rsid w:val="005F4924"/>
    <w:rsid w:val="005F58F9"/>
    <w:rsid w:val="00603132"/>
    <w:rsid w:val="00607888"/>
    <w:rsid w:val="00683931"/>
    <w:rsid w:val="006C4747"/>
    <w:rsid w:val="007624F2"/>
    <w:rsid w:val="007927A8"/>
    <w:rsid w:val="007B2EA8"/>
    <w:rsid w:val="008323CF"/>
    <w:rsid w:val="00865BFC"/>
    <w:rsid w:val="00867056"/>
    <w:rsid w:val="008C594A"/>
    <w:rsid w:val="008C6AD0"/>
    <w:rsid w:val="009378C3"/>
    <w:rsid w:val="00A11E68"/>
    <w:rsid w:val="00AB7AB5"/>
    <w:rsid w:val="00B42D18"/>
    <w:rsid w:val="00B441E5"/>
    <w:rsid w:val="00B676F8"/>
    <w:rsid w:val="00BE7ADA"/>
    <w:rsid w:val="00BF1F36"/>
    <w:rsid w:val="00C05286"/>
    <w:rsid w:val="00C11B8E"/>
    <w:rsid w:val="00CB2BB8"/>
    <w:rsid w:val="00D45AFB"/>
    <w:rsid w:val="00D8707F"/>
    <w:rsid w:val="00DC2113"/>
    <w:rsid w:val="00DC6902"/>
    <w:rsid w:val="00E4471B"/>
    <w:rsid w:val="00E84F73"/>
    <w:rsid w:val="00EB73DC"/>
    <w:rsid w:val="00F15EA2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1169"/>
  <w15:chartTrackingRefBased/>
  <w15:docId w15:val="{3E65B48E-C27D-45B0-881F-0F1CF192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1B8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C69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6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elho.saude.gov.br/images/comissoes/conep/documentos/CARTAS/CartaCircular166.pdf" TargetMode="External"/><Relationship Id="rId5" Type="http://schemas.openxmlformats.org/officeDocument/2006/relationships/hyperlink" Target="https://plataformabrasil.saude.gov.br/login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9</Pages>
  <Words>2817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Silva Torres</dc:creator>
  <cp:keywords/>
  <dc:description/>
  <cp:lastModifiedBy>Fernanda Silva Torres</cp:lastModifiedBy>
  <cp:revision>16</cp:revision>
  <dcterms:created xsi:type="dcterms:W3CDTF">2022-09-01T18:59:00Z</dcterms:created>
  <dcterms:modified xsi:type="dcterms:W3CDTF">2022-09-08T18:27:00Z</dcterms:modified>
</cp:coreProperties>
</file>