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8A18C" w14:textId="77777777" w:rsidR="00E04F90" w:rsidRPr="0053040B" w:rsidRDefault="00E04F90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44054F25" w14:textId="2055DB66" w:rsidR="00D22D37" w:rsidRPr="00D22D37" w:rsidRDefault="00D22D37" w:rsidP="00D22D37">
      <w:pPr>
        <w:ind w:left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22D37">
        <w:rPr>
          <w:rFonts w:ascii="Arial" w:eastAsia="Times New Roman" w:hAnsi="Arial" w:cs="Arial"/>
          <w:b/>
          <w:sz w:val="24"/>
          <w:szCs w:val="24"/>
        </w:rPr>
        <w:t>ANEXO IX - Edital n</w:t>
      </w:r>
      <w:r w:rsidRPr="00D22D37">
        <w:rPr>
          <w:rFonts w:ascii="Arial" w:eastAsia="Times New Roman" w:hAnsi="Arial" w:cs="Arial"/>
          <w:b/>
          <w:sz w:val="24"/>
          <w:szCs w:val="24"/>
          <w:vertAlign w:val="superscript"/>
        </w:rPr>
        <w:t>o</w:t>
      </w:r>
      <w:r w:rsidRPr="00D22D3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040B" w:rsidRPr="0053040B">
        <w:rPr>
          <w:rFonts w:ascii="Arial" w:eastAsia="Times New Roman" w:hAnsi="Arial" w:cs="Arial"/>
          <w:b/>
          <w:sz w:val="24"/>
          <w:szCs w:val="24"/>
        </w:rPr>
        <w:t>21</w:t>
      </w:r>
      <w:r w:rsidRPr="00D22D37">
        <w:rPr>
          <w:rFonts w:ascii="Arial" w:eastAsia="Times New Roman" w:hAnsi="Arial" w:cs="Arial"/>
          <w:b/>
          <w:sz w:val="24"/>
          <w:szCs w:val="24"/>
        </w:rPr>
        <w:t>/2021</w:t>
      </w:r>
    </w:p>
    <w:p w14:paraId="3CCE7208" w14:textId="77777777" w:rsidR="00E04F90" w:rsidRDefault="00E04F90">
      <w:pPr>
        <w:widowControl w:val="0"/>
        <w:spacing w:before="87" w:after="0" w:line="240" w:lineRule="auto"/>
        <w:ind w:left="1020" w:right="838"/>
        <w:jc w:val="center"/>
        <w:rPr>
          <w:rFonts w:ascii="Arial" w:eastAsia="Arial" w:hAnsi="Arial" w:cs="Arial"/>
          <w:b/>
          <w:sz w:val="24"/>
          <w:szCs w:val="24"/>
        </w:rPr>
      </w:pPr>
    </w:p>
    <w:p w14:paraId="56F970C0" w14:textId="234BC320" w:rsidR="00E04F90" w:rsidRDefault="0092782D">
      <w:pPr>
        <w:widowControl w:val="0"/>
        <w:spacing w:before="87" w:after="0" w:line="240" w:lineRule="auto"/>
        <w:ind w:left="1020" w:right="838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RECURSO</w:t>
      </w:r>
    </w:p>
    <w:p w14:paraId="3A675968" w14:textId="77777777" w:rsidR="00E04F90" w:rsidRDefault="00E04F90">
      <w:pPr>
        <w:widowControl w:val="0"/>
        <w:spacing w:before="87" w:after="0" w:line="240" w:lineRule="auto"/>
        <w:ind w:left="1020" w:right="838"/>
        <w:jc w:val="both"/>
        <w:rPr>
          <w:rFonts w:ascii="Arial" w:eastAsia="Arial" w:hAnsi="Arial" w:cs="Arial"/>
          <w:b/>
          <w:sz w:val="24"/>
          <w:szCs w:val="24"/>
        </w:rPr>
      </w:pPr>
    </w:p>
    <w:p w14:paraId="29DDB496" w14:textId="3E0F6646" w:rsidR="00E04F90" w:rsidRDefault="003C685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Formulário para a Interposição de Recurso contra o Resultado Preliminar </w:t>
      </w:r>
      <w:r w:rsidR="0092782D">
        <w:rPr>
          <w:rFonts w:ascii="Arial" w:eastAsia="Arial" w:hAnsi="Arial" w:cs="Arial"/>
          <w:sz w:val="24"/>
          <w:szCs w:val="24"/>
        </w:rPr>
        <w:t>das propostas</w:t>
      </w:r>
      <w:r>
        <w:rPr>
          <w:rFonts w:ascii="Arial" w:eastAsia="Arial" w:hAnsi="Arial" w:cs="Arial"/>
          <w:sz w:val="24"/>
          <w:szCs w:val="24"/>
        </w:rPr>
        <w:t xml:space="preserve"> inscrit</w:t>
      </w:r>
      <w:r w:rsidR="0092782D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no Edital </w:t>
      </w:r>
      <w:r w:rsidR="0053040B">
        <w:rPr>
          <w:rFonts w:ascii="Arial" w:eastAsia="Arial" w:hAnsi="Arial" w:cs="Arial"/>
          <w:sz w:val="24"/>
          <w:szCs w:val="24"/>
        </w:rPr>
        <w:t>21</w:t>
      </w:r>
      <w:r w:rsidRPr="0053040B"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 xml:space="preserve">2021 de seleção </w:t>
      </w:r>
      <w:r w:rsidR="0092782D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apoio a Grupos de Pesquisa existentes e incentivo </w:t>
      </w:r>
      <w:r w:rsidR="0092782D">
        <w:rPr>
          <w:rFonts w:ascii="Arial" w:eastAsia="Arial" w:hAnsi="Arial" w:cs="Arial"/>
          <w:color w:val="000000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criação de novos Grupos de Pesquisa no IFMG </w:t>
      </w:r>
      <w:r w:rsidR="0092782D">
        <w:rPr>
          <w:rFonts w:ascii="Arial" w:eastAsia="Arial" w:hAnsi="Arial" w:cs="Arial"/>
          <w:i/>
          <w:color w:val="000000"/>
          <w:sz w:val="24"/>
          <w:szCs w:val="24"/>
        </w:rPr>
        <w:t>C</w:t>
      </w:r>
      <w:r>
        <w:rPr>
          <w:rFonts w:ascii="Arial" w:eastAsia="Arial" w:hAnsi="Arial" w:cs="Arial"/>
          <w:i/>
          <w:color w:val="000000"/>
          <w:sz w:val="24"/>
          <w:szCs w:val="24"/>
        </w:rPr>
        <w:t>ampus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Santa Luzia</w:t>
      </w:r>
    </w:p>
    <w:p w14:paraId="3965B51C" w14:textId="77777777" w:rsidR="00E04F90" w:rsidRDefault="00E04F90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DE1CC1D" w14:textId="77777777" w:rsidR="00E04F90" w:rsidRDefault="003C6854">
      <w:pPr>
        <w:keepNext/>
        <w:keepLines/>
        <w:widowControl w:val="0"/>
        <w:pBdr>
          <w:top w:val="single" w:sz="4" w:space="7" w:color="000000"/>
          <w:left w:val="single" w:sz="4" w:space="0" w:color="000000"/>
          <w:bottom w:val="single" w:sz="4" w:space="6" w:color="000000"/>
          <w:right w:val="single" w:sz="4" w:space="0" w:color="000000"/>
        </w:pBdr>
        <w:tabs>
          <w:tab w:val="left" w:pos="0"/>
        </w:tabs>
        <w:spacing w:before="200"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INSTRUÇÕES</w:t>
      </w:r>
    </w:p>
    <w:p w14:paraId="2A603F51" w14:textId="77777777" w:rsidR="00E04F90" w:rsidRDefault="00E04F90">
      <w:pPr>
        <w:widowControl w:val="0"/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969C48B" w14:textId="69E28086" w:rsidR="00E04F90" w:rsidRDefault="003C6854">
      <w:pPr>
        <w:widowControl w:val="0"/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proponentes de projetos terão o prazo de 2 (dois) dia</w:t>
      </w:r>
      <w:r w:rsidR="0092782D">
        <w:rPr>
          <w:rFonts w:ascii="Arial" w:eastAsia="Arial" w:hAnsi="Arial" w:cs="Arial"/>
          <w:sz w:val="24"/>
          <w:szCs w:val="24"/>
        </w:rPr>
        <w:t>s úteis</w:t>
      </w:r>
      <w:r>
        <w:rPr>
          <w:rFonts w:ascii="Arial" w:eastAsia="Arial" w:hAnsi="Arial" w:cs="Arial"/>
          <w:sz w:val="24"/>
          <w:szCs w:val="24"/>
        </w:rPr>
        <w:t>, a contar do dia da divulgação e publicação oficial do resultado preliminar, para apresentar recurso contra a justificativa da eliminação e/ou classificação do projeto do processo seletivo, devendo utilizar este formulário, e seguir as seguintes instruções:</w:t>
      </w:r>
    </w:p>
    <w:p w14:paraId="79A5D239" w14:textId="77777777" w:rsidR="00E04F90" w:rsidRDefault="00E04F90">
      <w:pPr>
        <w:widowControl w:val="0"/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97ECAB8" w14:textId="77777777" w:rsidR="00E04F90" w:rsidRDefault="003C6854">
      <w:pPr>
        <w:widowControl w:val="0"/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1.1 O recurso deverá ser fundamentado, contendo as razões pelas quais os impetrantes discordam da decisão publicada, devendo o impetrante fundamentar o recurso com base na justificativa da eliminação do projeto do processo seletivo;</w:t>
      </w:r>
    </w:p>
    <w:p w14:paraId="4033D1FB" w14:textId="77777777" w:rsidR="00E04F90" w:rsidRDefault="00E04F90">
      <w:pPr>
        <w:widowControl w:val="0"/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1F0B5B8F" w14:textId="77777777" w:rsidR="00E04F90" w:rsidRDefault="003C6854">
      <w:pPr>
        <w:widowControl w:val="0"/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1.2 O recurso deverá ser encaminhado, via e-mail, para o endereço  </w:t>
      </w:r>
      <w:hyperlink r:id="rId8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pesquisa.santaluzia@ifmg.edu.br</w:t>
        </w:r>
      </w:hyperlink>
    </w:p>
    <w:p w14:paraId="11C43A78" w14:textId="77777777" w:rsidR="00E04F90" w:rsidRDefault="00E04F90">
      <w:pPr>
        <w:widowControl w:val="0"/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003C5F1" w14:textId="77777777" w:rsidR="00E04F90" w:rsidRDefault="003C6854">
      <w:pPr>
        <w:widowControl w:val="0"/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1.3 Serão considerados apenas os recursos encaminhados dentro do prazo previsto;</w:t>
      </w:r>
    </w:p>
    <w:p w14:paraId="1BCD78CF" w14:textId="77777777" w:rsidR="00E04F90" w:rsidRDefault="00E04F90">
      <w:pPr>
        <w:widowControl w:val="0"/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4A050E7" w14:textId="77777777" w:rsidR="00E04F90" w:rsidRDefault="003C6854">
      <w:pPr>
        <w:widowControl w:val="0"/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1.4 O recurso será julgado pela </w:t>
      </w:r>
      <w:r w:rsidR="00AA567F">
        <w:rPr>
          <w:rFonts w:ascii="Arial" w:eastAsia="Arial" w:hAnsi="Arial" w:cs="Arial"/>
          <w:sz w:val="24"/>
          <w:szCs w:val="24"/>
        </w:rPr>
        <w:t>comissão examinadora</w:t>
      </w:r>
      <w:r>
        <w:rPr>
          <w:rFonts w:ascii="Arial" w:eastAsia="Arial" w:hAnsi="Arial" w:cs="Arial"/>
          <w:sz w:val="24"/>
          <w:szCs w:val="24"/>
        </w:rPr>
        <w:t>, no prazo de até 1(um) dia útil, a contar do prazo final de recebimento de recursos;</w:t>
      </w:r>
    </w:p>
    <w:p w14:paraId="054C6E23" w14:textId="77777777" w:rsidR="00E04F90" w:rsidRDefault="00E04F90">
      <w:pPr>
        <w:widowControl w:val="0"/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029DB60" w14:textId="0DE98E35" w:rsidR="00E04F90" w:rsidRDefault="003C6854">
      <w:pPr>
        <w:widowControl w:val="0"/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1.5 </w:t>
      </w:r>
      <w:r w:rsidR="0092782D" w:rsidRPr="0092782D">
        <w:rPr>
          <w:rFonts w:ascii="Arial" w:eastAsia="Arial" w:hAnsi="Arial" w:cs="Arial"/>
          <w:sz w:val="24"/>
          <w:szCs w:val="24"/>
        </w:rPr>
        <w:t xml:space="preserve">O </w:t>
      </w:r>
      <w:r w:rsidR="0092782D">
        <w:rPr>
          <w:rFonts w:ascii="Arial" w:eastAsia="Arial" w:hAnsi="Arial" w:cs="Arial"/>
          <w:sz w:val="24"/>
          <w:szCs w:val="24"/>
        </w:rPr>
        <w:t>r</w:t>
      </w:r>
      <w:r w:rsidR="0092782D" w:rsidRPr="0092782D">
        <w:rPr>
          <w:rFonts w:ascii="Arial" w:eastAsia="Arial" w:hAnsi="Arial" w:cs="Arial"/>
          <w:sz w:val="24"/>
          <w:szCs w:val="24"/>
        </w:rPr>
        <w:t xml:space="preserve">esultado do recurso, deferimento ou indeferimento, será divulgado na área do Edital na página do IFMG </w:t>
      </w:r>
      <w:r w:rsidR="0092782D" w:rsidRPr="0092782D">
        <w:rPr>
          <w:rFonts w:ascii="Arial" w:eastAsia="Arial" w:hAnsi="Arial" w:cs="Arial"/>
          <w:i/>
          <w:iCs/>
          <w:sz w:val="24"/>
          <w:szCs w:val="24"/>
        </w:rPr>
        <w:t>Campus</w:t>
      </w:r>
      <w:r w:rsidR="0092782D" w:rsidRPr="0092782D">
        <w:rPr>
          <w:rFonts w:ascii="Arial" w:eastAsia="Arial" w:hAnsi="Arial" w:cs="Arial"/>
          <w:sz w:val="24"/>
          <w:szCs w:val="24"/>
        </w:rPr>
        <w:t xml:space="preserve"> Santa Luzia, disponível no site do IFMG (http://www.ifmg.edu.br/santaluzia). Desta decisão, não caberá novo recurso</w:t>
      </w:r>
      <w:r w:rsidR="0092782D">
        <w:rPr>
          <w:rFonts w:ascii="Arial" w:eastAsia="Arial" w:hAnsi="Arial" w:cs="Arial"/>
          <w:sz w:val="24"/>
          <w:szCs w:val="24"/>
        </w:rPr>
        <w:t>.</w:t>
      </w:r>
    </w:p>
    <w:p w14:paraId="40D1E796" w14:textId="77777777" w:rsidR="00E04F90" w:rsidRDefault="00E04F90">
      <w:pPr>
        <w:widowControl w:val="0"/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FAE4D0B" w14:textId="77777777" w:rsidR="00E04F90" w:rsidRDefault="00E04F90">
      <w:pPr>
        <w:widowControl w:val="0"/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CCE79E2" w14:textId="77777777" w:rsidR="00E04F90" w:rsidRDefault="00E04F90">
      <w:pPr>
        <w:widowControl w:val="0"/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826B99A" w14:textId="77777777" w:rsidR="00E04F90" w:rsidRDefault="00E04F90">
      <w:pPr>
        <w:widowControl w:val="0"/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0AB355F" w14:textId="77777777" w:rsidR="00E04F90" w:rsidRDefault="00E04F90">
      <w:pPr>
        <w:widowControl w:val="0"/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32B2A9F" w14:textId="77777777" w:rsidR="00E04F90" w:rsidRDefault="00E04F90">
      <w:pPr>
        <w:widowControl w:val="0"/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A0ED692" w14:textId="77777777" w:rsidR="00E04F90" w:rsidRDefault="00E04F90">
      <w:pPr>
        <w:widowControl w:val="0"/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64AA3D0" w14:textId="77777777" w:rsidR="00E04F90" w:rsidRDefault="003C6854">
      <w:pPr>
        <w:keepNext/>
        <w:keepLines/>
        <w:widowControl w:val="0"/>
        <w:pBdr>
          <w:top w:val="single" w:sz="4" w:space="7" w:color="000000"/>
          <w:left w:val="single" w:sz="4" w:space="0" w:color="000000"/>
          <w:bottom w:val="single" w:sz="4" w:space="6" w:color="000000"/>
          <w:right w:val="single" w:sz="4" w:space="0" w:color="000000"/>
        </w:pBdr>
        <w:tabs>
          <w:tab w:val="left" w:pos="0"/>
        </w:tabs>
        <w:spacing w:before="200"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CAPA DE RECURSO</w:t>
      </w:r>
    </w:p>
    <w:p w14:paraId="187B374F" w14:textId="77777777" w:rsidR="00E04F90" w:rsidRDefault="003C6854">
      <w:pPr>
        <w:keepNext/>
        <w:keepLines/>
        <w:widowControl w:val="0"/>
        <w:pBdr>
          <w:top w:val="single" w:sz="4" w:space="7" w:color="000000"/>
          <w:left w:val="single" w:sz="4" w:space="0" w:color="000000"/>
          <w:bottom w:val="single" w:sz="4" w:space="6" w:color="000000"/>
          <w:right w:val="single" w:sz="4" w:space="0" w:color="000000"/>
        </w:pBdr>
        <w:tabs>
          <w:tab w:val="left" w:pos="0"/>
        </w:tabs>
        <w:spacing w:before="200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Marque com um X:     Etapa 3 (    )             Etapa 4 (     )</w:t>
      </w:r>
    </w:p>
    <w:p w14:paraId="4A0595E2" w14:textId="77777777" w:rsidR="00E04F90" w:rsidRDefault="00E04F90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353E42E" w14:textId="77777777" w:rsidR="00E04F90" w:rsidRDefault="003C6854">
      <w:pPr>
        <w:widowControl w:val="0"/>
        <w:numPr>
          <w:ilvl w:val="0"/>
          <w:numId w:val="1"/>
        </w:numPr>
        <w:tabs>
          <w:tab w:val="left" w:pos="0"/>
        </w:tabs>
        <w:spacing w:before="176" w:after="0" w:line="240" w:lineRule="auto"/>
        <w:ind w:left="404" w:hanging="19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SOLICITAÇÃO</w:t>
      </w:r>
    </w:p>
    <w:p w14:paraId="546593D3" w14:textId="77777777" w:rsidR="00E04F90" w:rsidRDefault="00E04F90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7E4DAB2" w14:textId="1340F945" w:rsidR="00E04F90" w:rsidRDefault="003C6854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À</w:t>
      </w:r>
      <w:r w:rsidR="00D07A7D">
        <w:rPr>
          <w:rFonts w:ascii="Arial" w:eastAsia="Arial" w:hAnsi="Arial" w:cs="Arial"/>
          <w:sz w:val="24"/>
          <w:szCs w:val="24"/>
        </w:rPr>
        <w:t xml:space="preserve"> </w:t>
      </w:r>
      <w:r w:rsidR="0092782D">
        <w:rPr>
          <w:rFonts w:ascii="Arial" w:eastAsia="Arial" w:hAnsi="Arial" w:cs="Arial"/>
          <w:sz w:val="24"/>
          <w:szCs w:val="24"/>
        </w:rPr>
        <w:t xml:space="preserve">Coordenação de </w:t>
      </w:r>
      <w:r w:rsidR="00D07A7D">
        <w:rPr>
          <w:rFonts w:ascii="Arial" w:eastAsia="Arial" w:hAnsi="Arial" w:cs="Arial"/>
          <w:sz w:val="24"/>
          <w:szCs w:val="24"/>
        </w:rPr>
        <w:t>Pesquisa, Inovação e Pós</w:t>
      </w:r>
      <w:r w:rsidR="0092782D">
        <w:rPr>
          <w:rFonts w:ascii="Arial" w:eastAsia="Arial" w:hAnsi="Arial" w:cs="Arial"/>
          <w:sz w:val="24"/>
          <w:szCs w:val="24"/>
        </w:rPr>
        <w:t>-</w:t>
      </w:r>
      <w:r w:rsidR="00D07A7D">
        <w:rPr>
          <w:rFonts w:ascii="Arial" w:eastAsia="Arial" w:hAnsi="Arial" w:cs="Arial"/>
          <w:sz w:val="24"/>
          <w:szCs w:val="24"/>
        </w:rPr>
        <w:t>Graduação,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responsável pelo processo seletivo de bolsas do </w:t>
      </w:r>
      <w:r w:rsidR="0092782D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dital </w:t>
      </w:r>
      <w:r w:rsidR="0053040B" w:rsidRPr="0053040B">
        <w:rPr>
          <w:rFonts w:ascii="Arial" w:eastAsia="Arial" w:hAnsi="Arial" w:cs="Arial"/>
          <w:sz w:val="24"/>
          <w:szCs w:val="24"/>
        </w:rPr>
        <w:t>21</w:t>
      </w:r>
      <w:r w:rsidRPr="0053040B"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 xml:space="preserve">2021 do IFMG </w:t>
      </w:r>
      <w:r>
        <w:rPr>
          <w:rFonts w:ascii="Arial" w:eastAsia="Arial" w:hAnsi="Arial" w:cs="Arial"/>
          <w:i/>
          <w:sz w:val="24"/>
          <w:szCs w:val="24"/>
        </w:rPr>
        <w:t>Campus</w:t>
      </w:r>
      <w:r>
        <w:rPr>
          <w:rFonts w:ascii="Arial" w:eastAsia="Arial" w:hAnsi="Arial" w:cs="Arial"/>
          <w:sz w:val="24"/>
          <w:szCs w:val="24"/>
        </w:rPr>
        <w:t xml:space="preserve"> Santa Luzia.</w:t>
      </w:r>
    </w:p>
    <w:p w14:paraId="01A6BEBA" w14:textId="77777777" w:rsidR="00E04F90" w:rsidRDefault="00E04F90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4EF93CC" w14:textId="7E9F1436" w:rsidR="00E04F90" w:rsidRDefault="003C6854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Como proponente do projeto, solicito revisão do resultado da avaliação preliminar</w:t>
      </w:r>
      <w:r w:rsidR="0092782D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conforme fundamentação e especificações inclusas.</w:t>
      </w:r>
    </w:p>
    <w:p w14:paraId="2605FC16" w14:textId="77777777" w:rsidR="00E04F90" w:rsidRDefault="00E04F90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EA4AA7D" w14:textId="77777777" w:rsidR="00E04F90" w:rsidRDefault="00E04F90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E2D56BA" w14:textId="77777777" w:rsidR="00E04F90" w:rsidRDefault="003C6854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_______________________, de _________ de _________ de 2021.</w:t>
      </w:r>
    </w:p>
    <w:p w14:paraId="4C64E4D4" w14:textId="77777777" w:rsidR="00E04F90" w:rsidRDefault="00E04F90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5AB68E3" w14:textId="77777777" w:rsidR="00E04F90" w:rsidRDefault="00E04F90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BE3BE6F" w14:textId="77777777" w:rsidR="00E04F90" w:rsidRDefault="00E04F90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B0D665D" w14:textId="77777777" w:rsidR="00E04F90" w:rsidRDefault="003C6854" w:rsidP="00455A90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</w:t>
      </w:r>
      <w:bookmarkStart w:id="1" w:name="_GoBack"/>
      <w:bookmarkEnd w:id="1"/>
      <w:r>
        <w:rPr>
          <w:rFonts w:ascii="Arial" w:eastAsia="Arial" w:hAnsi="Arial" w:cs="Arial"/>
          <w:sz w:val="24"/>
          <w:szCs w:val="24"/>
        </w:rPr>
        <w:t>___________________________</w:t>
      </w:r>
    </w:p>
    <w:p w14:paraId="2C1CE6E9" w14:textId="77777777" w:rsidR="00E04F90" w:rsidRDefault="003C6854" w:rsidP="00455A90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 Impetrante</w:t>
      </w:r>
    </w:p>
    <w:p w14:paraId="6BD34C69" w14:textId="77777777" w:rsidR="00E04F90" w:rsidRDefault="00E04F90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4275B32" w14:textId="77777777" w:rsidR="00E04F90" w:rsidRDefault="00E04F90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4E25B2B" w14:textId="77777777" w:rsidR="00E04F90" w:rsidRDefault="003C6854">
      <w:pPr>
        <w:widowControl w:val="0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Nome:__________________________________________________________</w:t>
      </w:r>
    </w:p>
    <w:p w14:paraId="4AD03778" w14:textId="77777777" w:rsidR="00E04F90" w:rsidRDefault="00E04F90">
      <w:pPr>
        <w:widowControl w:val="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30ECCEEF" w14:textId="26EC1AA8" w:rsidR="00E04F90" w:rsidRDefault="003C6854">
      <w:pPr>
        <w:widowControl w:val="0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Título d</w:t>
      </w:r>
      <w:r w:rsidR="0092782D">
        <w:rPr>
          <w:rFonts w:ascii="Arial" w:eastAsia="Arial" w:hAnsi="Arial" w:cs="Arial"/>
          <w:sz w:val="24"/>
          <w:szCs w:val="24"/>
        </w:rPr>
        <w:t>a proposta</w:t>
      </w:r>
      <w:r>
        <w:rPr>
          <w:rFonts w:ascii="Arial" w:eastAsia="Arial" w:hAnsi="Arial" w:cs="Arial"/>
          <w:sz w:val="24"/>
          <w:szCs w:val="24"/>
        </w:rPr>
        <w:t>:</w:t>
      </w:r>
      <w:r w:rsidR="0092782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________________________________________________</w:t>
      </w:r>
    </w:p>
    <w:p w14:paraId="25F6E137" w14:textId="77777777" w:rsidR="00E04F90" w:rsidRDefault="00E04F90">
      <w:pPr>
        <w:widowControl w:val="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B2AC1B7" w14:textId="77777777" w:rsidR="00E04F90" w:rsidRDefault="003C6854">
      <w:pPr>
        <w:widowControl w:val="0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Endereço eletrônico (e-mail):_______________________________________</w:t>
      </w:r>
    </w:p>
    <w:p w14:paraId="5E0AFBFF" w14:textId="77777777" w:rsidR="0092782D" w:rsidRDefault="0092782D">
      <w:pPr>
        <w:keepNext/>
        <w:keepLines/>
        <w:widowControl w:val="0"/>
        <w:numPr>
          <w:ilvl w:val="0"/>
          <w:numId w:val="1"/>
        </w:numPr>
        <w:tabs>
          <w:tab w:val="left" w:pos="0"/>
        </w:tabs>
        <w:spacing w:before="200" w:after="0" w:line="240" w:lineRule="auto"/>
        <w:ind w:left="0"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14:paraId="02564EF1" w14:textId="4AC76217" w:rsidR="00E04F90" w:rsidRDefault="003C6854">
      <w:pPr>
        <w:keepNext/>
        <w:keepLines/>
        <w:widowControl w:val="0"/>
        <w:numPr>
          <w:ilvl w:val="0"/>
          <w:numId w:val="1"/>
        </w:numPr>
        <w:tabs>
          <w:tab w:val="left" w:pos="0"/>
        </w:tabs>
        <w:spacing w:before="200" w:after="0" w:line="240" w:lineRule="auto"/>
        <w:ind w:left="0" w:firstLine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ORIENTAÇÕES GERAIS:</w:t>
      </w:r>
    </w:p>
    <w:p w14:paraId="441F35A3" w14:textId="77777777" w:rsidR="00E04F90" w:rsidRDefault="00E04F90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C598FFF" w14:textId="77777777" w:rsidR="00E04F90" w:rsidRDefault="003C6854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recursos deverão ser apresentados segundo as seguintes características:</w:t>
      </w:r>
    </w:p>
    <w:p w14:paraId="12F61C0E" w14:textId="77777777" w:rsidR="00E04F90" w:rsidRDefault="003C6854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Deve apresentar argumentação lógica e consistente;</w:t>
      </w:r>
    </w:p>
    <w:p w14:paraId="069F06A7" w14:textId="77777777" w:rsidR="00E04F90" w:rsidRDefault="003C6854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 Deve conter uma justificativa fundamentada, precisa e concisa do motivo do recurso;</w:t>
      </w:r>
    </w:p>
    <w:p w14:paraId="1DCEE5AC" w14:textId="752207AE" w:rsidR="00E04F90" w:rsidRDefault="003C6854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Deve conter nome do proponente e identificação do projeto</w:t>
      </w:r>
      <w:r w:rsidR="0092782D">
        <w:rPr>
          <w:rFonts w:ascii="Arial" w:eastAsia="Arial" w:hAnsi="Arial" w:cs="Arial"/>
          <w:sz w:val="24"/>
          <w:szCs w:val="24"/>
        </w:rPr>
        <w:t>/proposta</w:t>
      </w:r>
      <w:r>
        <w:rPr>
          <w:rFonts w:ascii="Arial" w:eastAsia="Arial" w:hAnsi="Arial" w:cs="Arial"/>
          <w:sz w:val="24"/>
          <w:szCs w:val="24"/>
        </w:rPr>
        <w:t>;</w:t>
      </w:r>
    </w:p>
    <w:p w14:paraId="254DC962" w14:textId="77777777" w:rsidR="00E04F90" w:rsidRDefault="003C6854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 Deve ser digitado, respeitando o limite de 1 (uma) página;</w:t>
      </w:r>
    </w:p>
    <w:p w14:paraId="34337C89" w14:textId="77777777" w:rsidR="00E04F90" w:rsidRDefault="003C6854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e) Deve ser enviado de acordo com as instruções para interposição de recurso.</w:t>
      </w:r>
    </w:p>
    <w:p w14:paraId="363D55A2" w14:textId="77777777" w:rsidR="00E04F90" w:rsidRDefault="00E04F90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A0AF4BA" w14:textId="77777777" w:rsidR="00E04F90" w:rsidRDefault="003C6854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 não cumprimento a qualquer uma das instruções acima resultará no indeferimento do recurso.</w:t>
      </w:r>
    </w:p>
    <w:p w14:paraId="415B6B59" w14:textId="77777777" w:rsidR="00E04F90" w:rsidRDefault="003C6854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6B31FEC2" w14:textId="77777777" w:rsidR="00E04F90" w:rsidRDefault="00E04F90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80758FA" w14:textId="77777777" w:rsidR="00E04F90" w:rsidRDefault="003C6854" w:rsidP="00455A90">
      <w:pPr>
        <w:keepNext/>
        <w:keepLines/>
        <w:widowControl w:val="0"/>
        <w:pBdr>
          <w:top w:val="single" w:sz="4" w:space="7" w:color="000000"/>
          <w:left w:val="single" w:sz="4" w:space="0" w:color="000000"/>
          <w:bottom w:val="single" w:sz="4" w:space="6" w:color="000000"/>
          <w:right w:val="single" w:sz="4" w:space="0" w:color="000000"/>
        </w:pBdr>
        <w:tabs>
          <w:tab w:val="left" w:pos="0"/>
        </w:tabs>
        <w:spacing w:before="200"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FORMULÁRIO DE RECURSO</w:t>
      </w:r>
    </w:p>
    <w:p w14:paraId="4CED5C71" w14:textId="77777777" w:rsidR="00E04F90" w:rsidRDefault="00E04F9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9002B00" w14:textId="77777777" w:rsidR="00E04F90" w:rsidRDefault="00E04F90">
      <w:pPr>
        <w:widowControl w:val="0"/>
        <w:spacing w:before="87" w:after="0" w:line="240" w:lineRule="auto"/>
        <w:ind w:left="1020" w:right="838"/>
        <w:jc w:val="both"/>
        <w:rPr>
          <w:rFonts w:ascii="Arial" w:eastAsia="Arial" w:hAnsi="Arial" w:cs="Arial"/>
          <w:b/>
          <w:sz w:val="24"/>
          <w:szCs w:val="24"/>
        </w:rPr>
      </w:pPr>
    </w:p>
    <w:p w14:paraId="267E7193" w14:textId="2B9A4039" w:rsidR="00E04F90" w:rsidRDefault="003C685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Formulário para a Interposição de Recurso contra o Resultado Preliminar </w:t>
      </w:r>
      <w:r w:rsidR="0092782D">
        <w:rPr>
          <w:rFonts w:ascii="Arial" w:eastAsia="Arial" w:hAnsi="Arial" w:cs="Arial"/>
          <w:sz w:val="24"/>
          <w:szCs w:val="24"/>
        </w:rPr>
        <w:t>das propostas inscritas</w:t>
      </w:r>
      <w:r>
        <w:rPr>
          <w:rFonts w:ascii="Arial" w:eastAsia="Arial" w:hAnsi="Arial" w:cs="Arial"/>
          <w:sz w:val="24"/>
          <w:szCs w:val="24"/>
        </w:rPr>
        <w:t xml:space="preserve"> no Edital </w:t>
      </w:r>
      <w:r w:rsidR="0053040B" w:rsidRPr="0053040B">
        <w:rPr>
          <w:rFonts w:ascii="Arial" w:eastAsia="Arial" w:hAnsi="Arial" w:cs="Arial"/>
          <w:sz w:val="24"/>
          <w:szCs w:val="24"/>
        </w:rPr>
        <w:t>21</w:t>
      </w:r>
      <w:r>
        <w:rPr>
          <w:rFonts w:ascii="Arial" w:eastAsia="Arial" w:hAnsi="Arial" w:cs="Arial"/>
          <w:sz w:val="24"/>
          <w:szCs w:val="24"/>
        </w:rPr>
        <w:t xml:space="preserve">/2021 </w:t>
      </w:r>
      <w:r w:rsidR="0092782D">
        <w:rPr>
          <w:rFonts w:ascii="Arial" w:eastAsia="Arial" w:hAnsi="Arial" w:cs="Arial"/>
          <w:sz w:val="24"/>
          <w:szCs w:val="24"/>
        </w:rPr>
        <w:t>de seleção e</w:t>
      </w:r>
      <w:r w:rsidR="0092782D">
        <w:rPr>
          <w:rFonts w:ascii="Arial" w:eastAsia="Arial" w:hAnsi="Arial" w:cs="Arial"/>
          <w:color w:val="000000"/>
          <w:sz w:val="24"/>
          <w:szCs w:val="24"/>
        </w:rPr>
        <w:t xml:space="preserve"> apoio a Grupos de Pesquisa existentes e incentivo à criação de novos Grupos de Pesquisa no IFMG </w:t>
      </w:r>
      <w:r w:rsidR="0092782D">
        <w:rPr>
          <w:rFonts w:ascii="Arial" w:eastAsia="Arial" w:hAnsi="Arial" w:cs="Arial"/>
          <w:i/>
          <w:color w:val="000000"/>
          <w:sz w:val="24"/>
          <w:szCs w:val="24"/>
        </w:rPr>
        <w:t>Campus</w:t>
      </w:r>
      <w:r w:rsidR="0092782D">
        <w:rPr>
          <w:rFonts w:ascii="Arial" w:eastAsia="Arial" w:hAnsi="Arial" w:cs="Arial"/>
          <w:color w:val="000000"/>
          <w:sz w:val="24"/>
          <w:szCs w:val="24"/>
        </w:rPr>
        <w:t xml:space="preserve"> Santa Luzia</w:t>
      </w:r>
    </w:p>
    <w:p w14:paraId="5BD7CE52" w14:textId="77777777" w:rsidR="00E04F90" w:rsidRDefault="00E04F9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113094B" w14:textId="77777777" w:rsidR="00E04F90" w:rsidRDefault="00E04F9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2582C21" w14:textId="77777777" w:rsidR="00E04F90" w:rsidRDefault="003C6854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Justificativa</w:t>
      </w:r>
    </w:p>
    <w:p w14:paraId="1BA1DC70" w14:textId="77777777" w:rsidR="00E04F90" w:rsidRDefault="00E04F9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B926997" w14:textId="77777777" w:rsidR="00E04F90" w:rsidRDefault="00E04F9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AE98279" w14:textId="77777777" w:rsidR="00E04F90" w:rsidRDefault="00E04F9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B3F33C6" w14:textId="77777777" w:rsidR="00E04F90" w:rsidRDefault="00E04F9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2B20846" w14:textId="77777777" w:rsidR="00E04F90" w:rsidRDefault="00E04F9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2F43B00" w14:textId="77777777" w:rsidR="00E04F90" w:rsidRDefault="00E04F9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E88331D" w14:textId="77777777" w:rsidR="00E04F90" w:rsidRDefault="00E04F9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A1D9749" w14:textId="77777777" w:rsidR="00E04F90" w:rsidRDefault="00E04F9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C418463" w14:textId="77777777" w:rsidR="00E04F90" w:rsidRDefault="00E04F9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880C4FE" w14:textId="77777777" w:rsidR="00E04F90" w:rsidRDefault="00E04F9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F124E5D" w14:textId="77777777" w:rsidR="00E04F90" w:rsidRDefault="00E04F9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C553CFE" w14:textId="77777777" w:rsidR="00E04F90" w:rsidRDefault="00E04F9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D11DC2C" w14:textId="77777777" w:rsidR="00E04F90" w:rsidRDefault="00E04F9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1388695" w14:textId="77777777" w:rsidR="00E04F90" w:rsidRDefault="00E04F9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08FF30C" w14:textId="77777777" w:rsidR="00E04F90" w:rsidRDefault="00E04F9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D6BE2EF" w14:textId="77777777" w:rsidR="00E04F90" w:rsidRDefault="00E04F9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EEDC0EA" w14:textId="77777777" w:rsidR="00E04F90" w:rsidRDefault="00E04F9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20EC5E6" w14:textId="77777777" w:rsidR="00E04F90" w:rsidRDefault="00E04F9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BCAC9D0" w14:textId="77777777" w:rsidR="00E04F90" w:rsidRDefault="00E04F9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DAD38C9" w14:textId="77777777" w:rsidR="00E04F90" w:rsidRDefault="00E04F9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968332F" w14:textId="77777777" w:rsidR="00E04F90" w:rsidRDefault="00E04F9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D808CCE" w14:textId="77777777" w:rsidR="00E04F90" w:rsidRDefault="00E04F9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7A6A8E8" w14:textId="77777777" w:rsidR="00E04F90" w:rsidRDefault="00E04F9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FAA9F9A" w14:textId="77777777" w:rsidR="00E04F90" w:rsidRDefault="00E04F9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FB9B030" w14:textId="77777777" w:rsidR="00E04F90" w:rsidRDefault="00E04F9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1A8E1B9" w14:textId="77777777" w:rsidR="00E04F90" w:rsidRDefault="00E04F9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6E87091" w14:textId="77777777" w:rsidR="00E04F90" w:rsidRDefault="00E04F9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E3335E7" w14:textId="77777777" w:rsidR="00E04F90" w:rsidRDefault="00E04F9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DA7C6D8" w14:textId="77777777" w:rsidR="00E04F90" w:rsidRDefault="00E04F90">
      <w:pPr>
        <w:jc w:val="both"/>
        <w:rPr>
          <w:rFonts w:ascii="Arial" w:eastAsia="Arial" w:hAnsi="Arial" w:cs="Arial"/>
          <w:b/>
          <w:sz w:val="24"/>
          <w:szCs w:val="24"/>
        </w:rPr>
      </w:pPr>
    </w:p>
    <w:sectPr w:rsidR="00E04F90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86148" w14:textId="77777777" w:rsidR="00317BCB" w:rsidRDefault="00317BCB">
      <w:pPr>
        <w:spacing w:after="0" w:line="240" w:lineRule="auto"/>
      </w:pPr>
      <w:r>
        <w:separator/>
      </w:r>
    </w:p>
  </w:endnote>
  <w:endnote w:type="continuationSeparator" w:id="0">
    <w:p w14:paraId="3A8F73B1" w14:textId="77777777" w:rsidR="00317BCB" w:rsidRDefault="00317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D73F6" w14:textId="77777777" w:rsidR="00317BCB" w:rsidRDefault="00317BCB">
      <w:pPr>
        <w:spacing w:after="0" w:line="240" w:lineRule="auto"/>
      </w:pPr>
      <w:r>
        <w:separator/>
      </w:r>
    </w:p>
  </w:footnote>
  <w:footnote w:type="continuationSeparator" w:id="0">
    <w:p w14:paraId="2F015C84" w14:textId="77777777" w:rsidR="00317BCB" w:rsidRDefault="00317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2E8B" w14:textId="77777777" w:rsidR="00E04F90" w:rsidRDefault="003C6854">
    <w:pPr>
      <w:pStyle w:val="Ttulo1"/>
      <w:numPr>
        <w:ilvl w:val="0"/>
        <w:numId w:val="2"/>
      </w:numPr>
      <w:spacing w:after="0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2FC683AF" wp14:editId="6DB6AE4F">
          <wp:extent cx="952500" cy="6000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7464FA9" w14:textId="77777777" w:rsidR="00E04F90" w:rsidRDefault="003C6854">
    <w:pPr>
      <w:numPr>
        <w:ilvl w:val="0"/>
        <w:numId w:val="2"/>
      </w:numPr>
      <w:spacing w:after="0" w:line="259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MINISTÉRIO DA EDUCAÇÃO</w:t>
    </w:r>
  </w:p>
  <w:p w14:paraId="2F6AAC9C" w14:textId="77777777" w:rsidR="00E04F90" w:rsidRDefault="003C6854">
    <w:pPr>
      <w:numPr>
        <w:ilvl w:val="0"/>
        <w:numId w:val="2"/>
      </w:numPr>
      <w:spacing w:after="0" w:line="259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SECRETARIA DE EDUCAÇÃO PROFISSIONAL E TECNOLÓGICA</w:t>
    </w:r>
  </w:p>
  <w:p w14:paraId="2A6CA893" w14:textId="77777777" w:rsidR="00E04F90" w:rsidRDefault="003C6854">
    <w:pPr>
      <w:numPr>
        <w:ilvl w:val="0"/>
        <w:numId w:val="2"/>
      </w:numPr>
      <w:spacing w:after="0" w:line="259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INSTITUTO FEDERAL DE EDUCAÇÃO, CIÊNCIA E TECNOLOGIA DE MINAS GERAIS</w:t>
    </w:r>
  </w:p>
  <w:p w14:paraId="258BE951" w14:textId="77777777" w:rsidR="00E04F90" w:rsidRDefault="003C6854">
    <w:pPr>
      <w:numPr>
        <w:ilvl w:val="0"/>
        <w:numId w:val="2"/>
      </w:numPr>
      <w:spacing w:after="0" w:line="240" w:lineRule="auto"/>
      <w:jc w:val="center"/>
      <w:rPr>
        <w:sz w:val="14"/>
        <w:szCs w:val="14"/>
      </w:rPr>
    </w:pPr>
    <w:r>
      <w:rPr>
        <w:b/>
        <w:i/>
        <w:sz w:val="16"/>
        <w:szCs w:val="16"/>
      </w:rPr>
      <w:t>CAMPUS</w:t>
    </w:r>
    <w:r>
      <w:rPr>
        <w:b/>
        <w:sz w:val="16"/>
        <w:szCs w:val="16"/>
      </w:rPr>
      <w:t xml:space="preserve"> SANTA LUZIA-MG</w:t>
    </w:r>
  </w:p>
  <w:p w14:paraId="0382A112" w14:textId="77777777" w:rsidR="00E04F90" w:rsidRDefault="003C6854">
    <w:pPr>
      <w:numPr>
        <w:ilvl w:val="0"/>
        <w:numId w:val="2"/>
      </w:numPr>
      <w:spacing w:after="16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Rua Érico Veríssimo, 317 - Bairro Londrina - CEP 33115-390 - Santa Luzia - MG 36343949 - www.ifmg.edu.br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A0306"/>
    <w:multiLevelType w:val="multilevel"/>
    <w:tmpl w:val="3362C442"/>
    <w:lvl w:ilvl="0">
      <w:start w:val="1"/>
      <w:numFmt w:val="decimal"/>
      <w:pStyle w:val="Ttulo1"/>
      <w:lvlText w:val=""/>
      <w:lvlJc w:val="left"/>
      <w:pPr>
        <w:ind w:left="432" w:hanging="432"/>
      </w:pPr>
    </w:lvl>
    <w:lvl w:ilvl="1">
      <w:start w:val="1"/>
      <w:numFmt w:val="decimal"/>
      <w:pStyle w:val="Ttulo2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4D3E7B82"/>
    <w:multiLevelType w:val="multilevel"/>
    <w:tmpl w:val="F056CFA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90"/>
    <w:rsid w:val="0027322F"/>
    <w:rsid w:val="00317BCB"/>
    <w:rsid w:val="003C6854"/>
    <w:rsid w:val="00455A90"/>
    <w:rsid w:val="0053040B"/>
    <w:rsid w:val="0092782D"/>
    <w:rsid w:val="00AA567F"/>
    <w:rsid w:val="00BE744B"/>
    <w:rsid w:val="00D07A7D"/>
    <w:rsid w:val="00D22D37"/>
    <w:rsid w:val="00E0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1E90"/>
  <w15:docId w15:val="{942F321A-D0C1-40E2-8474-BFA07752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BF3"/>
  </w:style>
  <w:style w:type="paragraph" w:styleId="Ttulo1">
    <w:name w:val="heading 1"/>
    <w:basedOn w:val="Normal"/>
    <w:next w:val="Normal"/>
    <w:link w:val="Ttulo1Char"/>
    <w:uiPriority w:val="9"/>
    <w:qFormat/>
    <w:rsid w:val="00A42DF6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2DF6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eastAsia="Times New Roman" w:hAnsi="Arial" w:cs="Arial"/>
      <w:sz w:val="14"/>
      <w:szCs w:val="21"/>
      <w:lang w:eastAsia="zh-C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3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42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2DF6"/>
  </w:style>
  <w:style w:type="paragraph" w:styleId="Rodap">
    <w:name w:val="footer"/>
    <w:basedOn w:val="Normal"/>
    <w:link w:val="RodapChar"/>
    <w:uiPriority w:val="99"/>
    <w:unhideWhenUsed/>
    <w:rsid w:val="00A42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2DF6"/>
  </w:style>
  <w:style w:type="character" w:customStyle="1" w:styleId="Ttulo1Char">
    <w:name w:val="Título 1 Char"/>
    <w:basedOn w:val="Fontepargpadro"/>
    <w:link w:val="Ttulo1"/>
    <w:rsid w:val="00A42DF6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A42DF6"/>
    <w:rPr>
      <w:rFonts w:ascii="Arial" w:eastAsia="Times New Roman" w:hAnsi="Arial" w:cs="Arial"/>
      <w:sz w:val="14"/>
      <w:szCs w:val="21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76C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3B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43BF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9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quisa.santaluzia@ifmg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PnXcYQ5tK84nrarM2bglPNFgRg==">AMUW2mUlmFR8NhjtJyDFiOPENGQ7R1eqYo12CN9MmbwfnCM8jI5YZC1VKhZKPPRF0dIY6cAvL5uKrGxRdeeHpBH0VlLps8ma/1NyXTr2xp6FoIuEe912vrxhmq7jASILRVk+xPB+Uh4r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IFMG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SERRETTI AZZI FUCCIO</dc:creator>
  <cp:lastModifiedBy>Pesquisa e Extensão</cp:lastModifiedBy>
  <cp:revision>6</cp:revision>
  <dcterms:created xsi:type="dcterms:W3CDTF">2021-07-16T12:13:00Z</dcterms:created>
  <dcterms:modified xsi:type="dcterms:W3CDTF">2021-08-17T14:33:00Z</dcterms:modified>
</cp:coreProperties>
</file>